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5B" w:rsidRPr="00E7705B" w:rsidRDefault="00E7705B" w:rsidP="00E7705B">
      <w:pPr>
        <w:pStyle w:val="2"/>
        <w:spacing w:after="0" w:line="240" w:lineRule="auto"/>
        <w:ind w:firstLine="708"/>
        <w:jc w:val="center"/>
        <w:rPr>
          <w:b/>
          <w:sz w:val="28"/>
          <w:szCs w:val="28"/>
          <w:lang w:eastAsia="ar-SA"/>
        </w:rPr>
      </w:pPr>
      <w:r w:rsidRPr="00E7705B">
        <w:rPr>
          <w:b/>
          <w:sz w:val="28"/>
          <w:szCs w:val="28"/>
          <w:lang w:eastAsia="ar-SA"/>
        </w:rPr>
        <w:t>ВІДДІЛ ОСВІТИ, МОЛОДІ ТА СПОРТУ</w:t>
      </w:r>
      <w:r w:rsidRPr="00E7705B">
        <w:rPr>
          <w:b/>
          <w:sz w:val="28"/>
          <w:szCs w:val="28"/>
          <w:lang w:eastAsia="ar-SA"/>
        </w:rPr>
        <w:br/>
        <w:t>ГУЛЯЙПІЛЬСЬКОЇ РАЙОННОЇ ДЕРЖАВНОЇ АДМІНІСТРАЦІЇ</w:t>
      </w:r>
    </w:p>
    <w:p w:rsidR="00E7705B" w:rsidRPr="00E7705B" w:rsidRDefault="00E7705B" w:rsidP="00E7705B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7705B" w:rsidRPr="00E7705B" w:rsidRDefault="00E7705B" w:rsidP="00E770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7705B">
        <w:rPr>
          <w:rFonts w:ascii="Times New Roman" w:hAnsi="Times New Roman"/>
          <w:b/>
          <w:sz w:val="28"/>
          <w:szCs w:val="28"/>
          <w:lang w:eastAsia="ar-SA"/>
        </w:rPr>
        <w:t>РІШЕННЯ КОЛЕГІЇ</w:t>
      </w:r>
    </w:p>
    <w:p w:rsidR="00E7705B" w:rsidRPr="00E7705B" w:rsidRDefault="00E7705B" w:rsidP="00E770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7705B" w:rsidRDefault="00E7705B" w:rsidP="00E770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705B">
        <w:rPr>
          <w:rFonts w:ascii="Times New Roman" w:hAnsi="Times New Roman"/>
          <w:sz w:val="28"/>
          <w:szCs w:val="28"/>
        </w:rPr>
        <w:t xml:space="preserve">                                                                       від 03 листопада 2017 року</w:t>
      </w:r>
    </w:p>
    <w:p w:rsidR="00E7705B" w:rsidRPr="00E7705B" w:rsidRDefault="00E7705B" w:rsidP="00E770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3F1D" w:rsidRDefault="00343F1D" w:rsidP="00031DF6">
      <w:pPr>
        <w:spacing w:after="0" w:line="240" w:lineRule="auto"/>
        <w:ind w:right="496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Про стан виконання заходів районної програми «Шкільний автобус» на 2015-2019 роки (рішення сесії районної ради №2 від 29.01.2015 року)</w:t>
      </w:r>
    </w:p>
    <w:p w:rsidR="00343F1D" w:rsidRDefault="00343F1D" w:rsidP="00031DF6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ru-RU" w:eastAsia="ru-RU"/>
        </w:rPr>
      </w:pPr>
    </w:p>
    <w:p w:rsidR="00031DF6" w:rsidRPr="005F5999" w:rsidRDefault="00031DF6" w:rsidP="00031DF6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ru-RU" w:eastAsia="ru-RU"/>
        </w:rPr>
      </w:pPr>
    </w:p>
    <w:p w:rsidR="00343F1D" w:rsidRDefault="00343F1D" w:rsidP="00031DF6">
      <w:pPr>
        <w:spacing w:after="0" w:line="240" w:lineRule="auto"/>
        <w:ind w:right="-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5F5999">
        <w:rPr>
          <w:rFonts w:ascii="Times New Roman" w:hAnsi="Times New Roman"/>
          <w:sz w:val="28"/>
          <w:szCs w:val="28"/>
          <w:lang w:eastAsia="ru-RU"/>
        </w:rPr>
        <w:t xml:space="preserve">Заслухавши і обговоривши інформацію, викладену у доповідній записці </w:t>
      </w:r>
      <w:r w:rsidRPr="005F5999">
        <w:rPr>
          <w:rFonts w:ascii="Times New Roman" w:hAnsi="Times New Roman"/>
          <w:noProof/>
          <w:sz w:val="28"/>
          <w:szCs w:val="28"/>
        </w:rPr>
        <w:t>«</w:t>
      </w:r>
      <w:r w:rsidRPr="00343F1D">
        <w:rPr>
          <w:rFonts w:ascii="Times New Roman" w:hAnsi="Times New Roman"/>
          <w:noProof/>
          <w:sz w:val="28"/>
          <w:szCs w:val="28"/>
        </w:rPr>
        <w:t>Про стан виконання заходів районної програми «Шкільний автобус» на 2015-2019 роки (рішення сесії районної ради №2 від 29.01.2015 року)</w:t>
      </w:r>
      <w:r w:rsidRPr="005F5999">
        <w:rPr>
          <w:rFonts w:ascii="Times New Roman" w:hAnsi="Times New Roman"/>
          <w:noProof/>
          <w:sz w:val="28"/>
          <w:szCs w:val="28"/>
        </w:rPr>
        <w:t>»</w:t>
      </w:r>
      <w:r w:rsidR="00031DF6">
        <w:rPr>
          <w:rFonts w:ascii="Times New Roman" w:hAnsi="Times New Roman"/>
          <w:noProof/>
          <w:sz w:val="28"/>
          <w:szCs w:val="28"/>
        </w:rPr>
        <w:t>,</w:t>
      </w:r>
    </w:p>
    <w:p w:rsidR="00343F1D" w:rsidRPr="00031DF6" w:rsidRDefault="00343F1D" w:rsidP="00031DF6">
      <w:pPr>
        <w:spacing w:after="0" w:line="240" w:lineRule="auto"/>
        <w:ind w:right="-1"/>
        <w:jc w:val="both"/>
        <w:rPr>
          <w:rFonts w:ascii="Times New Roman" w:hAnsi="Times New Roman"/>
          <w:noProof/>
          <w:sz w:val="28"/>
          <w:szCs w:val="28"/>
        </w:rPr>
      </w:pPr>
    </w:p>
    <w:p w:rsidR="00031DF6" w:rsidRPr="00031DF6" w:rsidRDefault="00031DF6" w:rsidP="00031DF6">
      <w:pPr>
        <w:spacing w:after="0" w:line="240" w:lineRule="auto"/>
        <w:ind w:firstLine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31DF6">
        <w:rPr>
          <w:rFonts w:ascii="Times New Roman" w:hAnsi="Times New Roman"/>
          <w:color w:val="000000"/>
          <w:sz w:val="28"/>
          <w:szCs w:val="28"/>
        </w:rPr>
        <w:t>К О Л Е Г І Я  У Х В А Л Ю Є:</w:t>
      </w:r>
    </w:p>
    <w:p w:rsidR="00343F1D" w:rsidRDefault="00343F1D" w:rsidP="00343F1D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43F1D" w:rsidRDefault="00343F1D" w:rsidP="00031D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Інформацію відділу освіти, молоді та спорту  Гуляйпільської районної державної адміністрації </w:t>
      </w:r>
      <w:r w:rsidRPr="005F5999">
        <w:rPr>
          <w:rFonts w:ascii="Times New Roman" w:hAnsi="Times New Roman"/>
          <w:noProof/>
          <w:sz w:val="28"/>
          <w:szCs w:val="28"/>
        </w:rPr>
        <w:t>«</w:t>
      </w:r>
      <w:r w:rsidRPr="00343F1D">
        <w:rPr>
          <w:rFonts w:ascii="Times New Roman" w:hAnsi="Times New Roman"/>
          <w:noProof/>
          <w:sz w:val="28"/>
          <w:szCs w:val="28"/>
        </w:rPr>
        <w:t>Про стан виконання заходів районної програми «Шкільний автобус» на 2015-2019 роки (рішення сесії районної ради №2 від 29.01.2015 року)</w:t>
      </w:r>
      <w:r w:rsidRPr="005F5999">
        <w:rPr>
          <w:rFonts w:ascii="Times New Roman" w:hAnsi="Times New Roman"/>
          <w:noProof/>
          <w:sz w:val="28"/>
          <w:szCs w:val="28"/>
        </w:rPr>
        <w:t>»</w:t>
      </w:r>
      <w:r w:rsidR="00031DF6">
        <w:rPr>
          <w:rFonts w:ascii="Times New Roman" w:hAnsi="Times New Roman"/>
          <w:noProof/>
          <w:sz w:val="28"/>
          <w:szCs w:val="28"/>
        </w:rPr>
        <w:t xml:space="preserve"> взяти </w:t>
      </w:r>
      <w:r>
        <w:rPr>
          <w:rFonts w:ascii="Times New Roman" w:hAnsi="Times New Roman"/>
          <w:noProof/>
          <w:sz w:val="28"/>
          <w:szCs w:val="28"/>
        </w:rPr>
        <w:t>до відома.</w:t>
      </w:r>
    </w:p>
    <w:p w:rsidR="00343F1D" w:rsidRDefault="00343F1D" w:rsidP="00031DF6">
      <w:pPr>
        <w:numPr>
          <w:ilvl w:val="0"/>
          <w:numId w:val="2"/>
        </w:numPr>
        <w:tabs>
          <w:tab w:val="num" w:pos="0"/>
          <w:tab w:val="num" w:pos="851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Відділу освіти, молоді та спорту райдержадміністрації, керівникам загальноосвітніх навчальних закладів співпрацювати з органами виконавчої влади та місцевого самоврядування щодо виконання районної програми «Шкільний автобус», виділення коштів для оновлення транспортного парку покращення їх утрима</w:t>
      </w:r>
      <w:r w:rsidR="00031DF6">
        <w:rPr>
          <w:rFonts w:ascii="Times New Roman" w:hAnsi="Times New Roman"/>
          <w:sz w:val="28"/>
          <w:szCs w:val="28"/>
        </w:rPr>
        <w:t>ння, технічного обслуговування</w:t>
      </w:r>
    </w:p>
    <w:p w:rsidR="00343F1D" w:rsidRDefault="00031DF6" w:rsidP="00031DF6">
      <w:pPr>
        <w:spacing w:after="0" w:line="240" w:lineRule="auto"/>
        <w:ind w:left="77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3F1D">
        <w:rPr>
          <w:rFonts w:ascii="Times New Roman" w:hAnsi="Times New Roman"/>
          <w:sz w:val="28"/>
          <w:szCs w:val="28"/>
        </w:rPr>
        <w:t>остійно</w:t>
      </w:r>
      <w:r>
        <w:rPr>
          <w:rFonts w:ascii="Times New Roman" w:hAnsi="Times New Roman"/>
          <w:sz w:val="28"/>
          <w:szCs w:val="28"/>
        </w:rPr>
        <w:t>.</w:t>
      </w:r>
    </w:p>
    <w:p w:rsidR="00343F1D" w:rsidRDefault="00343F1D" w:rsidP="00031DF6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Директорам загальноосвітніх навчальних закладів</w:t>
      </w:r>
      <w:r w:rsidRPr="005F5999">
        <w:rPr>
          <w:rFonts w:ascii="Times New Roman" w:hAnsi="Times New Roman"/>
          <w:sz w:val="28"/>
          <w:szCs w:val="28"/>
          <w:lang w:eastAsia="ru-RU"/>
        </w:rPr>
        <w:t>:</w:t>
      </w:r>
    </w:p>
    <w:p w:rsidR="00343F1D" w:rsidRDefault="00343F1D" w:rsidP="0003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F5999">
        <w:rPr>
          <w:rFonts w:ascii="Times New Roman" w:hAnsi="Times New Roman"/>
          <w:sz w:val="28"/>
          <w:szCs w:val="28"/>
          <w:lang w:eastAsia="ru-RU"/>
        </w:rPr>
        <w:t xml:space="preserve">пільно з органами місцевого самоврядування забезпечити безкоштовне підвезення школярів до </w:t>
      </w:r>
      <w:r>
        <w:rPr>
          <w:rFonts w:ascii="Times New Roman" w:hAnsi="Times New Roman"/>
          <w:sz w:val="28"/>
          <w:szCs w:val="28"/>
          <w:lang w:eastAsia="ru-RU"/>
        </w:rPr>
        <w:t>місця навчання і додому шкільними і орендованими автобусами та автотранспортом підприємств</w:t>
      </w:r>
      <w:r w:rsidR="00031DF6">
        <w:rPr>
          <w:rFonts w:ascii="Times New Roman" w:hAnsi="Times New Roman"/>
          <w:sz w:val="28"/>
          <w:szCs w:val="28"/>
          <w:lang w:eastAsia="ru-RU"/>
        </w:rPr>
        <w:t>, з якими укладено договори</w:t>
      </w:r>
    </w:p>
    <w:p w:rsidR="00343F1D" w:rsidRDefault="00343F1D" w:rsidP="00031DF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031DF6">
        <w:rPr>
          <w:rFonts w:ascii="Times New Roman" w:hAnsi="Times New Roman"/>
          <w:sz w:val="28"/>
          <w:szCs w:val="28"/>
        </w:rPr>
        <w:t>п</w:t>
      </w:r>
      <w:r w:rsidRPr="00D35867">
        <w:rPr>
          <w:rFonts w:ascii="Times New Roman" w:hAnsi="Times New Roman"/>
          <w:sz w:val="28"/>
          <w:szCs w:val="28"/>
        </w:rPr>
        <w:t>остійно</w:t>
      </w:r>
      <w:r w:rsidR="00031DF6">
        <w:rPr>
          <w:rFonts w:ascii="Times New Roman" w:hAnsi="Times New Roman"/>
          <w:sz w:val="28"/>
          <w:szCs w:val="28"/>
        </w:rPr>
        <w:t>;</w:t>
      </w:r>
    </w:p>
    <w:p w:rsidR="00343F1D" w:rsidRDefault="00343F1D" w:rsidP="0003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0509C">
        <w:rPr>
          <w:rFonts w:ascii="Times New Roman" w:hAnsi="Times New Roman"/>
          <w:sz w:val="28"/>
          <w:szCs w:val="28"/>
        </w:rPr>
        <w:t>рганізувати утримання шкільних автобусів в належному технічному та санітарному стані та здійснювати контроль за дотриманням графіку та р</w:t>
      </w:r>
      <w:r w:rsidR="00031DF6">
        <w:rPr>
          <w:rFonts w:ascii="Times New Roman" w:hAnsi="Times New Roman"/>
          <w:sz w:val="28"/>
          <w:szCs w:val="28"/>
        </w:rPr>
        <w:t>озкладу руху шкільних автобусів</w:t>
      </w:r>
    </w:p>
    <w:p w:rsidR="00343F1D" w:rsidRPr="00F0509C" w:rsidRDefault="00343F1D" w:rsidP="00031DF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31DF6">
        <w:rPr>
          <w:rFonts w:ascii="Times New Roman" w:hAnsi="Times New Roman"/>
          <w:sz w:val="28"/>
          <w:szCs w:val="28"/>
        </w:rPr>
        <w:t>п</w:t>
      </w:r>
      <w:r w:rsidRPr="00D35867">
        <w:rPr>
          <w:rFonts w:ascii="Times New Roman" w:hAnsi="Times New Roman"/>
          <w:sz w:val="28"/>
          <w:szCs w:val="28"/>
        </w:rPr>
        <w:t>остійно</w:t>
      </w:r>
      <w:r w:rsidR="00031DF6">
        <w:rPr>
          <w:rFonts w:ascii="Times New Roman" w:hAnsi="Times New Roman"/>
          <w:sz w:val="28"/>
          <w:szCs w:val="28"/>
        </w:rPr>
        <w:t>;</w:t>
      </w:r>
    </w:p>
    <w:p w:rsidR="00343F1D" w:rsidRPr="00D35867" w:rsidRDefault="00343F1D" w:rsidP="00031DF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</w:t>
      </w:r>
      <w:r w:rsidRPr="00F31E56">
        <w:rPr>
          <w:rFonts w:ascii="Times New Roman" w:hAnsi="Times New Roman"/>
          <w:sz w:val="28"/>
          <w:szCs w:val="28"/>
        </w:rPr>
        <w:t>абезпечити контроль за додержанням водіями правил технічної експлуатації автотранспортних засобів і надавати їм необхідної технічної допомоги на лінії</w:t>
      </w:r>
    </w:p>
    <w:p w:rsidR="00343F1D" w:rsidRPr="00D35867" w:rsidRDefault="00343F1D" w:rsidP="00031DF6">
      <w:pPr>
        <w:spacing w:after="0" w:line="240" w:lineRule="auto"/>
        <w:ind w:right="9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1DF6">
        <w:rPr>
          <w:rFonts w:ascii="Times New Roman" w:hAnsi="Times New Roman"/>
          <w:sz w:val="28"/>
          <w:szCs w:val="28"/>
        </w:rPr>
        <w:t>п</w:t>
      </w:r>
      <w:r w:rsidRPr="00D35867">
        <w:rPr>
          <w:rFonts w:ascii="Times New Roman" w:hAnsi="Times New Roman"/>
          <w:sz w:val="28"/>
          <w:szCs w:val="28"/>
        </w:rPr>
        <w:t>остійно</w:t>
      </w:r>
      <w:r w:rsidR="00031DF6">
        <w:rPr>
          <w:rFonts w:ascii="Times New Roman" w:hAnsi="Times New Roman"/>
          <w:sz w:val="28"/>
          <w:szCs w:val="28"/>
        </w:rPr>
        <w:t>;</w:t>
      </w:r>
    </w:p>
    <w:p w:rsidR="00343F1D" w:rsidRDefault="00343F1D" w:rsidP="0003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кожен шкільний автобус відповідно до чинних  вимог засобами надання першої меди</w:t>
      </w:r>
      <w:r w:rsidR="00031DF6">
        <w:rPr>
          <w:rFonts w:ascii="Times New Roman" w:hAnsi="Times New Roman"/>
          <w:sz w:val="28"/>
          <w:szCs w:val="28"/>
        </w:rPr>
        <w:t>чної допомоги та вогнегасниками</w:t>
      </w:r>
    </w:p>
    <w:p w:rsidR="00343F1D" w:rsidRPr="00D35867" w:rsidRDefault="00343F1D" w:rsidP="00031DF6">
      <w:pPr>
        <w:spacing w:after="0" w:line="240" w:lineRule="auto"/>
        <w:ind w:right="9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031DF6">
        <w:rPr>
          <w:rFonts w:ascii="Times New Roman" w:hAnsi="Times New Roman"/>
          <w:sz w:val="28"/>
          <w:szCs w:val="28"/>
        </w:rPr>
        <w:t>п</w:t>
      </w:r>
      <w:r w:rsidRPr="00D35867">
        <w:rPr>
          <w:rFonts w:ascii="Times New Roman" w:hAnsi="Times New Roman"/>
          <w:sz w:val="28"/>
          <w:szCs w:val="28"/>
        </w:rPr>
        <w:t>остійно</w:t>
      </w:r>
      <w:r w:rsidR="00031DF6">
        <w:rPr>
          <w:rFonts w:ascii="Times New Roman" w:hAnsi="Times New Roman"/>
          <w:sz w:val="28"/>
          <w:szCs w:val="28"/>
        </w:rPr>
        <w:t>;</w:t>
      </w:r>
    </w:p>
    <w:p w:rsidR="00343F1D" w:rsidRDefault="00343F1D" w:rsidP="0003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64F2B">
        <w:rPr>
          <w:rFonts w:ascii="Times New Roman" w:hAnsi="Times New Roman"/>
          <w:sz w:val="28"/>
          <w:szCs w:val="28"/>
        </w:rPr>
        <w:t xml:space="preserve">абезпечити проведення </w:t>
      </w:r>
      <w:r>
        <w:rPr>
          <w:rFonts w:ascii="Times New Roman" w:hAnsi="Times New Roman"/>
          <w:sz w:val="28"/>
          <w:szCs w:val="28"/>
        </w:rPr>
        <w:t xml:space="preserve">класними керівниками, класоводами інструктажу для учнів по </w:t>
      </w:r>
      <w:r w:rsidRPr="00E64F2B">
        <w:rPr>
          <w:rFonts w:ascii="Times New Roman" w:hAnsi="Times New Roman"/>
          <w:sz w:val="28"/>
          <w:szCs w:val="28"/>
        </w:rPr>
        <w:t>дотриманню правил безпеки при поїздках шкільним автобусом</w:t>
      </w:r>
    </w:p>
    <w:p w:rsidR="00343F1D" w:rsidRPr="005F5999" w:rsidRDefault="00343F1D" w:rsidP="00031DF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031DF6">
        <w:rPr>
          <w:rFonts w:ascii="Times New Roman" w:hAnsi="Times New Roman"/>
          <w:sz w:val="28"/>
          <w:szCs w:val="28"/>
          <w:lang w:eastAsia="ru-RU"/>
        </w:rPr>
        <w:t>п</w:t>
      </w:r>
      <w:r w:rsidRPr="005F5999">
        <w:rPr>
          <w:rFonts w:ascii="Times New Roman" w:hAnsi="Times New Roman"/>
          <w:sz w:val="28"/>
          <w:szCs w:val="28"/>
          <w:lang w:eastAsia="ru-RU"/>
        </w:rPr>
        <w:t>остійно</w:t>
      </w:r>
      <w:r w:rsidR="00031DF6">
        <w:rPr>
          <w:rFonts w:ascii="Times New Roman" w:hAnsi="Times New Roman"/>
          <w:sz w:val="28"/>
          <w:szCs w:val="28"/>
          <w:lang w:eastAsia="ru-RU"/>
        </w:rPr>
        <w:t>;</w:t>
      </w:r>
    </w:p>
    <w:p w:rsidR="00343F1D" w:rsidRDefault="00343F1D" w:rsidP="0003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D353B">
        <w:rPr>
          <w:rFonts w:ascii="Times New Roman" w:hAnsi="Times New Roman"/>
          <w:sz w:val="28"/>
          <w:szCs w:val="28"/>
        </w:rPr>
        <w:t>абезпечити відпо</w:t>
      </w:r>
      <w:r>
        <w:rPr>
          <w:rFonts w:ascii="Times New Roman" w:hAnsi="Times New Roman"/>
          <w:sz w:val="28"/>
          <w:szCs w:val="28"/>
        </w:rPr>
        <w:t>відними пакетами матеріалів відповідального з підв</w:t>
      </w:r>
      <w:r w:rsidR="00031DF6">
        <w:rPr>
          <w:rFonts w:ascii="Times New Roman" w:hAnsi="Times New Roman"/>
          <w:sz w:val="28"/>
          <w:szCs w:val="28"/>
        </w:rPr>
        <w:t>езення, водія, супроводжуючого</w:t>
      </w:r>
    </w:p>
    <w:p w:rsidR="00343F1D" w:rsidRPr="005F5999" w:rsidRDefault="00343F1D" w:rsidP="00031DF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031DF6">
        <w:rPr>
          <w:rFonts w:ascii="Times New Roman" w:hAnsi="Times New Roman"/>
          <w:sz w:val="28"/>
          <w:szCs w:val="28"/>
          <w:lang w:eastAsia="ru-RU"/>
        </w:rPr>
        <w:t>п</w:t>
      </w:r>
      <w:r w:rsidRPr="005F5999">
        <w:rPr>
          <w:rFonts w:ascii="Times New Roman" w:hAnsi="Times New Roman"/>
          <w:sz w:val="28"/>
          <w:szCs w:val="28"/>
          <w:lang w:eastAsia="ru-RU"/>
        </w:rPr>
        <w:t>остійно</w:t>
      </w:r>
      <w:r w:rsidR="00031DF6">
        <w:rPr>
          <w:rFonts w:ascii="Times New Roman" w:hAnsi="Times New Roman"/>
          <w:sz w:val="28"/>
          <w:szCs w:val="28"/>
          <w:lang w:eastAsia="ru-RU"/>
        </w:rPr>
        <w:t>;</w:t>
      </w:r>
    </w:p>
    <w:p w:rsidR="00343F1D" w:rsidRDefault="00343F1D" w:rsidP="0003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шкільну документацію з питання організації підвезення дітей до місця навчання і додому, а саме :</w:t>
      </w:r>
    </w:p>
    <w:p w:rsidR="00343F1D" w:rsidRDefault="00343F1D" w:rsidP="00031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база даних по підвозу (списки від класних керівників, узагальнений список);</w:t>
      </w:r>
    </w:p>
    <w:p w:rsidR="00343F1D" w:rsidRDefault="00343F1D" w:rsidP="00031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журнали щомісячних інструктажів з БДР та ПДР; </w:t>
      </w:r>
    </w:p>
    <w:p w:rsidR="00343F1D" w:rsidRDefault="00343F1D" w:rsidP="00031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заходи щодо організації підвезення учнів по ЗНЗ;</w:t>
      </w:r>
    </w:p>
    <w:p w:rsidR="00343F1D" w:rsidRDefault="00343F1D" w:rsidP="00031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індивідуальні книги водіїв шкільних автобусів (у водіїв);</w:t>
      </w:r>
    </w:p>
    <w:p w:rsidR="00343F1D" w:rsidRDefault="00343F1D" w:rsidP="00031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журнали </w:t>
      </w:r>
      <w:proofErr w:type="spellStart"/>
      <w:r>
        <w:rPr>
          <w:rFonts w:ascii="Times New Roman" w:hAnsi="Times New Roman"/>
          <w:sz w:val="28"/>
          <w:szCs w:val="28"/>
        </w:rPr>
        <w:t>передрейсового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мед</w:t>
      </w:r>
      <w:r w:rsidR="00031DF6">
        <w:rPr>
          <w:rFonts w:ascii="Times New Roman" w:hAnsi="Times New Roman"/>
          <w:sz w:val="28"/>
          <w:szCs w:val="28"/>
        </w:rPr>
        <w:t>огляду водіїв (у медпрацівника)</w:t>
      </w:r>
    </w:p>
    <w:p w:rsidR="00343F1D" w:rsidRDefault="00343F1D" w:rsidP="00031DF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031DF6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остійно</w:t>
      </w:r>
      <w:r w:rsidR="00031DF6">
        <w:rPr>
          <w:rFonts w:ascii="Times New Roman" w:hAnsi="Times New Roman"/>
          <w:sz w:val="28"/>
          <w:szCs w:val="28"/>
          <w:lang w:eastAsia="ru-RU"/>
        </w:rPr>
        <w:t>;</w:t>
      </w:r>
    </w:p>
    <w:p w:rsidR="00343F1D" w:rsidRDefault="00343F1D" w:rsidP="0003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999">
        <w:rPr>
          <w:rFonts w:ascii="Times New Roman" w:hAnsi="Times New Roman"/>
          <w:sz w:val="28"/>
          <w:szCs w:val="28"/>
          <w:lang w:eastAsia="ru-RU"/>
        </w:rPr>
        <w:t xml:space="preserve">тримати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5F5999">
        <w:rPr>
          <w:rFonts w:ascii="Times New Roman" w:hAnsi="Times New Roman"/>
          <w:sz w:val="28"/>
          <w:szCs w:val="28"/>
          <w:lang w:eastAsia="ru-RU"/>
        </w:rPr>
        <w:t>а щоденному контролі підвезення учнів до школи і додому. І</w:t>
      </w:r>
      <w:r>
        <w:rPr>
          <w:rFonts w:ascii="Times New Roman" w:hAnsi="Times New Roman"/>
          <w:sz w:val="28"/>
          <w:szCs w:val="28"/>
          <w:lang w:eastAsia="ru-RU"/>
        </w:rPr>
        <w:t xml:space="preserve">нформувати про це </w:t>
      </w:r>
      <w:r w:rsidR="00031DF6">
        <w:rPr>
          <w:rFonts w:ascii="Times New Roman" w:hAnsi="Times New Roman"/>
          <w:sz w:val="28"/>
          <w:szCs w:val="28"/>
          <w:lang w:eastAsia="ru-RU"/>
        </w:rPr>
        <w:t>відділ освіти, молоді та спорту</w:t>
      </w:r>
    </w:p>
    <w:p w:rsidR="00343F1D" w:rsidRPr="005F5999" w:rsidRDefault="00343F1D" w:rsidP="00031DF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031DF6">
        <w:rPr>
          <w:rFonts w:ascii="Times New Roman" w:hAnsi="Times New Roman"/>
          <w:sz w:val="28"/>
          <w:szCs w:val="28"/>
          <w:lang w:eastAsia="ru-RU"/>
        </w:rPr>
        <w:t>п</w:t>
      </w:r>
      <w:r w:rsidRPr="005F5999">
        <w:rPr>
          <w:rFonts w:ascii="Times New Roman" w:hAnsi="Times New Roman"/>
          <w:sz w:val="28"/>
          <w:szCs w:val="28"/>
          <w:lang w:eastAsia="ru-RU"/>
        </w:rPr>
        <w:t>остійно</w:t>
      </w:r>
      <w:r w:rsidR="00031DF6">
        <w:rPr>
          <w:rFonts w:ascii="Times New Roman" w:hAnsi="Times New Roman"/>
          <w:sz w:val="28"/>
          <w:szCs w:val="28"/>
          <w:lang w:eastAsia="ru-RU"/>
        </w:rPr>
        <w:t>.</w:t>
      </w:r>
    </w:p>
    <w:p w:rsidR="00343F1D" w:rsidRDefault="00343F1D" w:rsidP="00031DF6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Головним бухгалтерам загальноосвітніх навчальних закладів:</w:t>
      </w:r>
    </w:p>
    <w:p w:rsidR="00343F1D" w:rsidRPr="005F5999" w:rsidRDefault="00343F1D" w:rsidP="00031D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5F5999">
        <w:rPr>
          <w:rFonts w:ascii="Times New Roman" w:hAnsi="Times New Roman"/>
          <w:sz w:val="28"/>
          <w:szCs w:val="28"/>
          <w:lang w:eastAsia="ru-RU"/>
        </w:rPr>
        <w:t xml:space="preserve"> забезпеч</w:t>
      </w:r>
      <w:r>
        <w:rPr>
          <w:rFonts w:ascii="Times New Roman" w:hAnsi="Times New Roman"/>
          <w:sz w:val="28"/>
          <w:szCs w:val="28"/>
          <w:lang w:eastAsia="ru-RU"/>
        </w:rPr>
        <w:t>ува</w:t>
      </w:r>
      <w:r w:rsidRPr="005F5999">
        <w:rPr>
          <w:rFonts w:ascii="Times New Roman" w:hAnsi="Times New Roman"/>
          <w:sz w:val="28"/>
          <w:szCs w:val="28"/>
          <w:lang w:eastAsia="ru-RU"/>
        </w:rPr>
        <w:t>ти фінансування підвозу учнів шкіл райо</w:t>
      </w:r>
      <w:r w:rsidR="00031DF6">
        <w:rPr>
          <w:rFonts w:ascii="Times New Roman" w:hAnsi="Times New Roman"/>
          <w:sz w:val="28"/>
          <w:szCs w:val="28"/>
          <w:lang w:eastAsia="ru-RU"/>
        </w:rPr>
        <w:t>ну в межах затверджених лімітів</w:t>
      </w:r>
    </w:p>
    <w:p w:rsidR="00343F1D" w:rsidRPr="005F5999" w:rsidRDefault="00031DF6" w:rsidP="00031DF6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343F1D" w:rsidRPr="005F5999">
        <w:rPr>
          <w:rFonts w:ascii="Times New Roman" w:hAnsi="Times New Roman"/>
          <w:sz w:val="28"/>
          <w:szCs w:val="28"/>
          <w:lang w:eastAsia="ru-RU"/>
        </w:rPr>
        <w:t>остійно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43F1D" w:rsidRDefault="00343F1D" w:rsidP="00031DF6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Контроль за виконанням рішення колегії покласти на</w:t>
      </w:r>
      <w:r w:rsidR="00031DF6">
        <w:rPr>
          <w:rFonts w:ascii="Times New Roman" w:hAnsi="Times New Roman"/>
          <w:noProof/>
          <w:sz w:val="28"/>
          <w:szCs w:val="28"/>
        </w:rPr>
        <w:t xml:space="preserve"> головного спеціаліста відділу </w:t>
      </w:r>
      <w:r>
        <w:rPr>
          <w:rFonts w:ascii="Times New Roman" w:hAnsi="Times New Roman"/>
          <w:noProof/>
          <w:sz w:val="28"/>
          <w:szCs w:val="28"/>
        </w:rPr>
        <w:t>Миколаєнко Л.В.</w:t>
      </w:r>
    </w:p>
    <w:p w:rsidR="00343F1D" w:rsidRDefault="00343F1D" w:rsidP="00031DF6">
      <w:pPr>
        <w:spacing w:after="0" w:line="240" w:lineRule="auto"/>
        <w:ind w:left="360"/>
        <w:jc w:val="both"/>
        <w:rPr>
          <w:rFonts w:ascii="Times New Roman" w:hAnsi="Times New Roman"/>
          <w:noProof/>
          <w:sz w:val="28"/>
          <w:szCs w:val="28"/>
        </w:rPr>
      </w:pPr>
    </w:p>
    <w:p w:rsidR="00343F1D" w:rsidRDefault="00343F1D" w:rsidP="00031DF6">
      <w:pPr>
        <w:spacing w:after="0" w:line="240" w:lineRule="auto"/>
        <w:ind w:left="360"/>
        <w:jc w:val="both"/>
        <w:rPr>
          <w:rFonts w:ascii="Times New Roman" w:hAnsi="Times New Roman"/>
          <w:noProof/>
          <w:sz w:val="28"/>
          <w:szCs w:val="28"/>
        </w:rPr>
      </w:pPr>
    </w:p>
    <w:p w:rsidR="00343F1D" w:rsidRDefault="00343F1D" w:rsidP="00031DF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Голова колегії                                                        Р.С. Бут</w:t>
      </w:r>
    </w:p>
    <w:p w:rsidR="00343F1D" w:rsidRDefault="00343F1D" w:rsidP="00031DF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031DF6" w:rsidRDefault="00031DF6" w:rsidP="00031DF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343F1D" w:rsidRPr="00C16DBF" w:rsidRDefault="00343F1D" w:rsidP="00031DF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Секретар колегії                                                    О.І. Горпинич </w:t>
      </w:r>
    </w:p>
    <w:p w:rsidR="00343F1D" w:rsidRPr="00F31E56" w:rsidRDefault="00343F1D" w:rsidP="00031DF6">
      <w:pPr>
        <w:spacing w:after="0" w:line="240" w:lineRule="auto"/>
        <w:ind w:left="720" w:right="99"/>
        <w:jc w:val="both"/>
        <w:rPr>
          <w:rFonts w:ascii="Times New Roman" w:hAnsi="Times New Roman"/>
          <w:sz w:val="28"/>
          <w:szCs w:val="28"/>
        </w:rPr>
      </w:pPr>
    </w:p>
    <w:p w:rsidR="00343F1D" w:rsidRPr="00F31E56" w:rsidRDefault="00343F1D" w:rsidP="00031DF6">
      <w:pPr>
        <w:spacing w:after="0" w:line="240" w:lineRule="auto"/>
        <w:ind w:left="720" w:right="99"/>
        <w:jc w:val="both"/>
        <w:rPr>
          <w:rFonts w:ascii="Times New Roman" w:hAnsi="Times New Roman"/>
          <w:sz w:val="28"/>
          <w:szCs w:val="28"/>
        </w:rPr>
      </w:pPr>
    </w:p>
    <w:p w:rsidR="000117BE" w:rsidRDefault="008C5C4C" w:rsidP="00031DF6">
      <w:pPr>
        <w:spacing w:after="0" w:line="240" w:lineRule="auto"/>
      </w:pPr>
    </w:p>
    <w:sectPr w:rsidR="000117BE" w:rsidSect="0062004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4C" w:rsidRDefault="008C5C4C" w:rsidP="003873D9">
      <w:pPr>
        <w:spacing w:after="0" w:line="240" w:lineRule="auto"/>
      </w:pPr>
      <w:r>
        <w:separator/>
      </w:r>
    </w:p>
  </w:endnote>
  <w:endnote w:type="continuationSeparator" w:id="0">
    <w:p w:rsidR="008C5C4C" w:rsidRDefault="008C5C4C" w:rsidP="0038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4C" w:rsidRDefault="008C5C4C" w:rsidP="003873D9">
      <w:pPr>
        <w:spacing w:after="0" w:line="240" w:lineRule="auto"/>
      </w:pPr>
      <w:r>
        <w:separator/>
      </w:r>
    </w:p>
  </w:footnote>
  <w:footnote w:type="continuationSeparator" w:id="0">
    <w:p w:rsidR="008C5C4C" w:rsidRDefault="008C5C4C" w:rsidP="0038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11" w:rsidRDefault="006164FE" w:rsidP="004262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43F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7111" w:rsidRDefault="008C5C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11" w:rsidRDefault="006164FE" w:rsidP="004262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43F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0048">
      <w:rPr>
        <w:rStyle w:val="a7"/>
        <w:noProof/>
      </w:rPr>
      <w:t>2</w:t>
    </w:r>
    <w:r>
      <w:rPr>
        <w:rStyle w:val="a7"/>
      </w:rPr>
      <w:fldChar w:fldCharType="end"/>
    </w:r>
  </w:p>
  <w:p w:rsidR="005B7111" w:rsidRDefault="008C5C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3F26"/>
    <w:multiLevelType w:val="multilevel"/>
    <w:tmpl w:val="0419001F"/>
    <w:numStyleLink w:val="a"/>
  </w:abstractNum>
  <w:abstractNum w:abstractNumId="1">
    <w:nsid w:val="39D72651"/>
    <w:multiLevelType w:val="hybridMultilevel"/>
    <w:tmpl w:val="E59E9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846C5"/>
    <w:multiLevelType w:val="multilevel"/>
    <w:tmpl w:val="0419001F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F1D"/>
    <w:rsid w:val="000038E9"/>
    <w:rsid w:val="00007C4E"/>
    <w:rsid w:val="00014D58"/>
    <w:rsid w:val="00031DF6"/>
    <w:rsid w:val="00092794"/>
    <w:rsid w:val="000B23AC"/>
    <w:rsid w:val="0017043A"/>
    <w:rsid w:val="00196B69"/>
    <w:rsid w:val="001C1011"/>
    <w:rsid w:val="001E2BF9"/>
    <w:rsid w:val="003054AD"/>
    <w:rsid w:val="003326E6"/>
    <w:rsid w:val="00343F1D"/>
    <w:rsid w:val="00361C0F"/>
    <w:rsid w:val="003673C8"/>
    <w:rsid w:val="003873D9"/>
    <w:rsid w:val="003F74C4"/>
    <w:rsid w:val="004256B4"/>
    <w:rsid w:val="005C55C5"/>
    <w:rsid w:val="005D6F6E"/>
    <w:rsid w:val="006164FE"/>
    <w:rsid w:val="00620048"/>
    <w:rsid w:val="006E2AFB"/>
    <w:rsid w:val="006E40F5"/>
    <w:rsid w:val="00767F4E"/>
    <w:rsid w:val="00870738"/>
    <w:rsid w:val="00887061"/>
    <w:rsid w:val="008928C4"/>
    <w:rsid w:val="008B0BF1"/>
    <w:rsid w:val="008C5C4C"/>
    <w:rsid w:val="009B67E5"/>
    <w:rsid w:val="00A279BF"/>
    <w:rsid w:val="00A33239"/>
    <w:rsid w:val="00A4483E"/>
    <w:rsid w:val="00AE0814"/>
    <w:rsid w:val="00B33A44"/>
    <w:rsid w:val="00B400B6"/>
    <w:rsid w:val="00BA77CE"/>
    <w:rsid w:val="00C8223D"/>
    <w:rsid w:val="00CC510C"/>
    <w:rsid w:val="00D35AE4"/>
    <w:rsid w:val="00D757CD"/>
    <w:rsid w:val="00E22F14"/>
    <w:rsid w:val="00E7705B"/>
    <w:rsid w:val="00EB01CC"/>
    <w:rsid w:val="00EE775B"/>
    <w:rsid w:val="00EF697E"/>
    <w:rsid w:val="00FE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3F1D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0"/>
    <w:next w:val="a0"/>
    <w:link w:val="10"/>
    <w:qFormat/>
    <w:rsid w:val="00343F1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3F1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List Paragraph"/>
    <w:basedOn w:val="a0"/>
    <w:uiPriority w:val="34"/>
    <w:qFormat/>
    <w:rsid w:val="00343F1D"/>
    <w:pPr>
      <w:ind w:left="720"/>
      <w:contextualSpacing/>
    </w:pPr>
  </w:style>
  <w:style w:type="numbering" w:customStyle="1" w:styleId="a">
    <w:name w:val="Зверь"/>
    <w:basedOn w:val="a3"/>
    <w:rsid w:val="00343F1D"/>
    <w:pPr>
      <w:numPr>
        <w:numId w:val="1"/>
      </w:numPr>
    </w:pPr>
  </w:style>
  <w:style w:type="paragraph" w:styleId="a5">
    <w:name w:val="header"/>
    <w:basedOn w:val="a0"/>
    <w:link w:val="a6"/>
    <w:rsid w:val="00343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343F1D"/>
    <w:rPr>
      <w:rFonts w:ascii="Calibri" w:eastAsia="Times New Roman" w:hAnsi="Calibri" w:cs="Times New Roman"/>
      <w:lang w:val="uk-UA" w:eastAsia="uk-UA"/>
    </w:rPr>
  </w:style>
  <w:style w:type="character" w:styleId="a7">
    <w:name w:val="page number"/>
    <w:basedOn w:val="a1"/>
    <w:rsid w:val="00343F1D"/>
  </w:style>
  <w:style w:type="paragraph" w:styleId="2">
    <w:name w:val="Body Text 2"/>
    <w:basedOn w:val="a0"/>
    <w:link w:val="20"/>
    <w:rsid w:val="00E7705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E770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62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2004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3055</Characters>
  <Application>Microsoft Office Word</Application>
  <DocSecurity>0</DocSecurity>
  <Lines>25</Lines>
  <Paragraphs>7</Paragraphs>
  <ScaleCrop>false</ScaleCrop>
  <Company>rvo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2017-11-08T14:09:00Z</cp:lastPrinted>
  <dcterms:created xsi:type="dcterms:W3CDTF">2017-11-08T13:49:00Z</dcterms:created>
  <dcterms:modified xsi:type="dcterms:W3CDTF">2017-11-08T14:10:00Z</dcterms:modified>
</cp:coreProperties>
</file>