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1D1" w:rsidRPr="00E541D1" w:rsidRDefault="00E541D1" w:rsidP="00E54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41D1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103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0pt" o:ole="" filled="t">
            <v:fill color2="black"/>
            <v:imagedata r:id="rId8" o:title=""/>
          </v:shape>
          <o:OLEObject Type="Embed" ProgID="Word.Picture.8" ShapeID="_x0000_i1025" DrawAspect="Content" ObjectID="_1506765487" r:id="rId9"/>
        </w:object>
      </w:r>
    </w:p>
    <w:p w:rsidR="00E541D1" w:rsidRPr="00E541D1" w:rsidRDefault="00E541D1" w:rsidP="00E54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41D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УКРАЇНА</w:t>
      </w:r>
    </w:p>
    <w:p w:rsidR="00E541D1" w:rsidRPr="00E541D1" w:rsidRDefault="00E541D1" w:rsidP="00E54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41D1" w:rsidRPr="00E541D1" w:rsidRDefault="00E541D1" w:rsidP="00E541D1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1D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ГУЛЯЙПІЛЬСЬКА РАЙОННА ДЕРЖАВНА АДМІНІСТРАЦІЯ</w:t>
      </w:r>
    </w:p>
    <w:p w:rsidR="00E541D1" w:rsidRPr="00E541D1" w:rsidRDefault="00E541D1" w:rsidP="00E541D1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1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ЗАПОРІЗЬКОЇ ОБЛАСТІ</w:t>
      </w:r>
    </w:p>
    <w:p w:rsidR="00E541D1" w:rsidRPr="00E541D1" w:rsidRDefault="00E541D1" w:rsidP="00E541D1">
      <w:pPr>
        <w:keepNext/>
        <w:widowControl w:val="0"/>
        <w:tabs>
          <w:tab w:val="left" w:pos="9072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ar-SA"/>
        </w:rPr>
      </w:pPr>
      <w:r w:rsidRPr="00E541D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ar-SA"/>
        </w:rPr>
        <w:t>ВІДДІЛ ОСВІТИ, МОЛОДІ ТА СПОРТУ</w:t>
      </w:r>
    </w:p>
    <w:p w:rsidR="00E541D1" w:rsidRPr="00E541D1" w:rsidRDefault="00E541D1" w:rsidP="00E541D1">
      <w:pPr>
        <w:spacing w:after="0" w:line="240" w:lineRule="auto"/>
        <w:ind w:firstLine="658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ДКУД _________</w:t>
      </w:r>
    </w:p>
    <w:p w:rsidR="00E541D1" w:rsidRPr="00E541D1" w:rsidRDefault="00E541D1" w:rsidP="00E541D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40"/>
          <w:kern w:val="2"/>
          <w:sz w:val="32"/>
          <w:szCs w:val="32"/>
          <w:lang w:val="uk-UA" w:eastAsia="ru-RU"/>
        </w:rPr>
      </w:pPr>
      <w:r w:rsidRPr="00E541D1">
        <w:rPr>
          <w:rFonts w:ascii="Times New Roman" w:eastAsia="Times New Roman" w:hAnsi="Times New Roman" w:cs="Times New Roman"/>
          <w:b/>
          <w:bCs/>
          <w:spacing w:val="140"/>
          <w:kern w:val="2"/>
          <w:sz w:val="32"/>
          <w:szCs w:val="32"/>
          <w:lang w:val="uk-UA" w:eastAsia="ru-RU"/>
        </w:rPr>
        <w:t>НАКАЗ</w:t>
      </w:r>
    </w:p>
    <w:p w:rsidR="002577D4" w:rsidRPr="002577D4" w:rsidRDefault="002577D4" w:rsidP="002577D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140"/>
          <w:kern w:val="2"/>
          <w:sz w:val="32"/>
          <w:szCs w:val="32"/>
          <w:lang w:val="uk-UA" w:eastAsia="ru-RU"/>
        </w:rPr>
      </w:pPr>
    </w:p>
    <w:p w:rsidR="00E541D1" w:rsidRDefault="00E541D1" w:rsidP="00E541D1">
      <w:pPr>
        <w:tabs>
          <w:tab w:val="left" w:pos="3830"/>
        </w:tabs>
        <w:snapToGrid w:val="0"/>
        <w:spacing w:after="0" w:line="240" w:lineRule="auto"/>
        <w:ind w:right="-2044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</w:pPr>
      <w:r w:rsidRPr="002577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15.10.2015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</w:t>
      </w:r>
      <w:r w:rsidRPr="002577D4"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t xml:space="preserve">м. Гуляйполе            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t xml:space="preserve">                              </w:t>
      </w:r>
      <w:r w:rsidRPr="002577D4"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t xml:space="preserve">  </w:t>
      </w:r>
      <w:r w:rsidRPr="002577D4"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t>292</w:t>
      </w:r>
    </w:p>
    <w:p w:rsidR="00E541D1" w:rsidRDefault="00E541D1" w:rsidP="00E541D1">
      <w:pPr>
        <w:tabs>
          <w:tab w:val="left" w:pos="3830"/>
        </w:tabs>
        <w:snapToGrid w:val="0"/>
        <w:spacing w:after="0" w:line="240" w:lineRule="auto"/>
        <w:ind w:right="-2044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</w:pPr>
    </w:p>
    <w:p w:rsidR="00E541D1" w:rsidRPr="00E541D1" w:rsidRDefault="00E541D1" w:rsidP="00E541D1">
      <w:pPr>
        <w:tabs>
          <w:tab w:val="left" w:pos="3830"/>
        </w:tabs>
        <w:snapToGrid w:val="0"/>
        <w:spacing w:after="0" w:line="240" w:lineRule="auto"/>
        <w:ind w:right="-204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77D4"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tab/>
      </w:r>
    </w:p>
    <w:p w:rsidR="00E541D1" w:rsidRDefault="00E541D1" w:rsidP="00E541D1">
      <w:pPr>
        <w:tabs>
          <w:tab w:val="left" w:pos="3830"/>
        </w:tabs>
        <w:snapToGrid w:val="0"/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участь в обласному конкурсі-виставці «Народна  іграшка»</w:t>
      </w:r>
    </w:p>
    <w:p w:rsidR="00E541D1" w:rsidRPr="002577D4" w:rsidRDefault="00E541D1" w:rsidP="002577D4">
      <w:pPr>
        <w:widowControl w:val="0"/>
        <w:tabs>
          <w:tab w:val="left" w:pos="4077"/>
          <w:tab w:val="left" w:pos="12332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val="uk-UA" w:eastAsia="ru-RU"/>
        </w:rPr>
      </w:pPr>
      <w:r w:rsidRPr="002577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577D4"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tab/>
      </w:r>
    </w:p>
    <w:p w:rsidR="00C50D2B" w:rsidRPr="00895CD9" w:rsidRDefault="00C50D2B" w:rsidP="00895CD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val="uk-UA" w:eastAsia="ru-RU"/>
        </w:rPr>
      </w:pPr>
    </w:p>
    <w:p w:rsidR="00C50D2B" w:rsidRDefault="00895CD9" w:rsidP="00C50D2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листа Департаменту освіти і науки Запорізької об</w:t>
      </w:r>
      <w:r w:rsidR="00661B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ласної державної адміністрації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07.10.2015 № 03-15/1052 «</w:t>
      </w:r>
      <w:r w:rsidR="00661B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проведення Обласного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конкурсу </w:t>
      </w:r>
      <w:r w:rsidR="00661B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виставки «Народна іграшка»</w:t>
      </w:r>
      <w:r w:rsidR="00661B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відповідно до наказу Міністерства освіти і науки України від 06.04.2015 №400 «Про затвердження Плану всеукраїнських і міжнародних організаційно0 масових заходів з дітьми та учнівською молоддю на ІІ півріччя 2015 року за основними напрямами позашкільної освіти»</w:t>
      </w:r>
    </w:p>
    <w:p w:rsidR="00E541D1" w:rsidRDefault="00E541D1" w:rsidP="00C50D2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1B9A" w:rsidRDefault="00661B9A" w:rsidP="00E541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 А К А З У Ю:</w:t>
      </w:r>
    </w:p>
    <w:p w:rsidR="00E541D1" w:rsidRDefault="00E541D1" w:rsidP="00E541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3E4A" w:rsidRDefault="00661B9A" w:rsidP="00623E4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Забезпечити участь в обласному </w:t>
      </w:r>
      <w:r w:rsidR="00E5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конкурсі-</w:t>
      </w:r>
      <w:r w:rsidR="00623E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виставці «Народна іграшка»,</w:t>
      </w:r>
      <w:r w:rsidR="00E5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23E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додатку 1,2,3,4.</w:t>
      </w:r>
    </w:p>
    <w:p w:rsidR="00623E4A" w:rsidRDefault="00623E4A" w:rsidP="00623E4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Керівникам загальноосвітніх навчальних закладів:</w:t>
      </w:r>
    </w:p>
    <w:p w:rsidR="00623E4A" w:rsidRDefault="00623E4A" w:rsidP="00623E4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 організувати роботу щодо участі учнів у районному відбірковому етапі обласного конкурсу - виставки «Народна іграшка» та направити заявку на участь разом з матеріалами до 24 жовтня 2015 року.</w:t>
      </w:r>
    </w:p>
    <w:p w:rsidR="00623E4A" w:rsidRDefault="00623E4A" w:rsidP="00623E4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Районному методичному кабінету:</w:t>
      </w:r>
    </w:p>
    <w:p w:rsidR="00623E4A" w:rsidRDefault="00E541D1" w:rsidP="00623E4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 н</w:t>
      </w:r>
      <w:r w:rsidR="00623E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аправити заявку та матеріали до 26 жовтня 2015 року </w:t>
      </w:r>
      <w:r w:rsidR="00C50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комунального закладу «Запор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ізький обласний центр художньо-</w:t>
      </w:r>
      <w:r w:rsidR="00C50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естетичної творчості учнівської молоді».</w:t>
      </w:r>
    </w:p>
    <w:p w:rsidR="00C50D2B" w:rsidRDefault="00C50D2B" w:rsidP="00C50D2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Контроль за виконанням даного наказу покласти на головного спеціаліста відділу освіти, молоді та спорту Гуляйпільської районної державної адміністрації Миколаєнко Л.В.</w:t>
      </w:r>
    </w:p>
    <w:p w:rsidR="00C50D2B" w:rsidRDefault="00C50D2B" w:rsidP="00C50D2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0D2B" w:rsidRDefault="00E541D1" w:rsidP="00C50D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50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Р.С.Бут</w:t>
      </w:r>
    </w:p>
    <w:p w:rsidR="00C50D2B" w:rsidRPr="00C50D2B" w:rsidRDefault="00C50D2B" w:rsidP="00C50D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50D2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Минка 4-14-82</w:t>
      </w:r>
    </w:p>
    <w:p w:rsidR="00895CD9" w:rsidRDefault="00895CD9" w:rsidP="006B25EA">
      <w:pPr>
        <w:widowControl w:val="0"/>
        <w:spacing w:after="0" w:line="240" w:lineRule="exact"/>
        <w:ind w:left="6378" w:firstLine="70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41D1" w:rsidRPr="00E541D1" w:rsidRDefault="00E541D1" w:rsidP="00AB157A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val="uk-UA"/>
        </w:rPr>
      </w:pPr>
      <w:r w:rsidRPr="00507BF7">
        <w:rPr>
          <w:rFonts w:ascii="Times New Roman" w:hAnsi="Times New Roman" w:cs="Times New Roman"/>
          <w:sz w:val="28"/>
          <w:szCs w:val="28"/>
        </w:rPr>
        <w:lastRenderedPageBreak/>
        <w:t>Додаток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</w:p>
    <w:p w:rsidR="00E541D1" w:rsidRPr="00507BF7" w:rsidRDefault="00E541D1" w:rsidP="00AB157A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листа відділу</w:t>
      </w:r>
      <w:r w:rsidRPr="00507BF7">
        <w:rPr>
          <w:rFonts w:ascii="Times New Roman" w:hAnsi="Times New Roman" w:cs="Times New Roman"/>
          <w:sz w:val="28"/>
          <w:szCs w:val="28"/>
        </w:rPr>
        <w:t xml:space="preserve"> освіти, </w:t>
      </w:r>
    </w:p>
    <w:p w:rsidR="00E541D1" w:rsidRPr="00507BF7" w:rsidRDefault="00E541D1" w:rsidP="00AB157A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507BF7">
        <w:rPr>
          <w:rFonts w:ascii="Times New Roman" w:hAnsi="Times New Roman" w:cs="Times New Roman"/>
          <w:sz w:val="28"/>
          <w:szCs w:val="28"/>
        </w:rPr>
        <w:t>молоді та спорту</w:t>
      </w:r>
    </w:p>
    <w:p w:rsidR="00E541D1" w:rsidRPr="00507BF7" w:rsidRDefault="00E541D1" w:rsidP="00AB157A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507BF7">
        <w:rPr>
          <w:rFonts w:ascii="Times New Roman" w:hAnsi="Times New Roman" w:cs="Times New Roman"/>
          <w:sz w:val="28"/>
          <w:szCs w:val="28"/>
        </w:rPr>
        <w:t>Гуляйпільської районної</w:t>
      </w:r>
    </w:p>
    <w:p w:rsidR="00E541D1" w:rsidRPr="00507BF7" w:rsidRDefault="00E541D1" w:rsidP="00AB157A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507BF7">
        <w:rPr>
          <w:rFonts w:ascii="Times New Roman" w:hAnsi="Times New Roman" w:cs="Times New Roman"/>
          <w:sz w:val="28"/>
          <w:szCs w:val="28"/>
        </w:rPr>
        <w:t>ержавної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7BF7">
        <w:rPr>
          <w:rFonts w:ascii="Times New Roman" w:hAnsi="Times New Roman" w:cs="Times New Roman"/>
          <w:sz w:val="28"/>
          <w:szCs w:val="28"/>
        </w:rPr>
        <w:t>адміністрації</w:t>
      </w:r>
    </w:p>
    <w:p w:rsidR="006B25EA" w:rsidRPr="006B25EA" w:rsidRDefault="002577D4" w:rsidP="00AB157A">
      <w:pPr>
        <w:widowControl w:val="0"/>
        <w:spacing w:after="0" w:line="240" w:lineRule="auto"/>
        <w:ind w:left="5812" w:firstLine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15.10.2015 </w:t>
      </w:r>
      <w:r w:rsidR="00E5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292</w:t>
      </w:r>
    </w:p>
    <w:p w:rsidR="006B25EA" w:rsidRPr="006B25EA" w:rsidRDefault="006B25EA" w:rsidP="006B25EA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25EA" w:rsidRPr="00E541D1" w:rsidRDefault="006B25EA" w:rsidP="006B25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E541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Інформаційно-методичні рекомендації </w:t>
      </w:r>
      <w:r w:rsidRPr="00E541D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щодо проведення</w:t>
      </w:r>
    </w:p>
    <w:p w:rsidR="006B25EA" w:rsidRPr="00E541D1" w:rsidRDefault="006B25EA" w:rsidP="006B25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541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Обласного конкурсу-виставки «Народна іграшка»</w:t>
      </w:r>
    </w:p>
    <w:p w:rsidR="00895CD9" w:rsidRPr="00E541D1" w:rsidRDefault="00895CD9" w:rsidP="006B25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B25EA" w:rsidRPr="006B25EA" w:rsidRDefault="006B25EA" w:rsidP="006B25EA">
      <w:pPr>
        <w:spacing w:after="0" w:line="240" w:lineRule="auto"/>
        <w:ind w:firstLine="720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6B25EA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I. </w:t>
      </w:r>
      <w:r w:rsidRPr="006B25E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Загальні положення</w:t>
      </w:r>
    </w:p>
    <w:p w:rsidR="006B25EA" w:rsidRPr="006B25EA" w:rsidRDefault="006B25EA" w:rsidP="006B2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25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Обласна виставка-конкурс «Народна іграшка» проводиться з метоювідродження, збереження і розвитку українських народних традицій виготовлення іграшок; формування інтересу до народної іграшки та шанобливого ставлення  до її творців серед учнівської молоді.</w:t>
      </w:r>
    </w:p>
    <w:p w:rsidR="006B25EA" w:rsidRPr="006B25EA" w:rsidRDefault="006B25EA" w:rsidP="006B25EA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B25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Завдання конкурсу-виставки:</w:t>
      </w:r>
    </w:p>
    <w:p w:rsidR="006B25EA" w:rsidRDefault="006B25EA" w:rsidP="006B25EA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B25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відродженнянаціональних традицій, поваги до культурної спадщини </w:t>
      </w:r>
    </w:p>
    <w:p w:rsidR="006B25EA" w:rsidRPr="006B25EA" w:rsidRDefault="006B25EA" w:rsidP="006B25EA">
      <w:pPr>
        <w:spacing w:after="0" w:line="240" w:lineRule="auto"/>
        <w:ind w:left="720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B25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Запорізького краю;</w:t>
      </w:r>
    </w:p>
    <w:p w:rsidR="006B25EA" w:rsidRPr="006B25EA" w:rsidRDefault="006B25EA" w:rsidP="006B25EA">
      <w:pPr>
        <w:numPr>
          <w:ilvl w:val="0"/>
          <w:numId w:val="2"/>
        </w:numPr>
        <w:tabs>
          <w:tab w:val="left" w:pos="126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B25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підтримка художньо-естетичної діяльності майстрів народної іграшки та популяризація народних ремесел серед учнівської молоді;</w:t>
      </w:r>
    </w:p>
    <w:p w:rsidR="006B25EA" w:rsidRPr="006B25EA" w:rsidRDefault="006B25EA" w:rsidP="006B25EA">
      <w:pPr>
        <w:numPr>
          <w:ilvl w:val="0"/>
          <w:numId w:val="2"/>
        </w:numPr>
        <w:tabs>
          <w:tab w:val="left" w:pos="126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B25EA">
        <w:rPr>
          <w:rFonts w:ascii="Times New Roman" w:eastAsia="Calibri" w:hAnsi="Times New Roman" w:cs="Times New Roman"/>
          <w:sz w:val="28"/>
          <w:szCs w:val="28"/>
          <w:lang w:eastAsia="ru-RU"/>
        </w:rPr>
        <w:t>формування</w:t>
      </w:r>
      <w:r w:rsidRPr="006B25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національної самосвідомості, любові до рідного краю;</w:t>
      </w:r>
    </w:p>
    <w:p w:rsidR="006B25EA" w:rsidRPr="006B25EA" w:rsidRDefault="006B25EA" w:rsidP="006B25EA">
      <w:pPr>
        <w:numPr>
          <w:ilvl w:val="0"/>
          <w:numId w:val="2"/>
        </w:numPr>
        <w:tabs>
          <w:tab w:val="left" w:pos="126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B25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пропаганда народної іграшки різних регіонів України;</w:t>
      </w:r>
    </w:p>
    <w:p w:rsidR="006B25EA" w:rsidRPr="006B25EA" w:rsidRDefault="006B25EA" w:rsidP="006B25EA">
      <w:pPr>
        <w:numPr>
          <w:ilvl w:val="0"/>
          <w:numId w:val="2"/>
        </w:numPr>
        <w:tabs>
          <w:tab w:val="left" w:pos="126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B25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залучення учнівської молоді до розуміння прекрасного в навколишньому середовищі та у своєму житті. </w:t>
      </w:r>
    </w:p>
    <w:p w:rsidR="006B25EA" w:rsidRPr="006B25EA" w:rsidRDefault="006B25EA" w:rsidP="006B25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B25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Загальне керівництво обласним конкурсом-виставкою здійснює Департамент освіти і науки Запорізької облдержадміністрації та комунальний заклад «Запорізький обласний центр художньо-естетичної творчості учнівської молоді» Запорізької обласної ради.</w:t>
      </w:r>
    </w:p>
    <w:p w:rsidR="006B25EA" w:rsidRPr="006B25EA" w:rsidRDefault="006B25EA" w:rsidP="006B25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B25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участі у конкурсі запрошуються учні загальноосвітніх, позашкільних навчальних закладів, вихованці шкіл-інтернатів обласного підпорядкування та учні навчальних закладів професійно-технічної освіти віком від 6 до 21 року включно. </w:t>
      </w:r>
    </w:p>
    <w:p w:rsidR="006B25EA" w:rsidRPr="006B25EA" w:rsidRDefault="006B25EA" w:rsidP="006B25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6B25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Обласному конкурсу передують районні та міські виставки-конкурси творчих робіт учнівської молоді. </w:t>
      </w:r>
    </w:p>
    <w:p w:rsidR="00895CD9" w:rsidRDefault="006B25EA" w:rsidP="00895CD9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uk-UA"/>
        </w:rPr>
        <w:t xml:space="preserve">Обласний конкурс-виставка проводиться 31 жовтня </w:t>
      </w:r>
      <w:r w:rsidRPr="006B25E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uk-UA"/>
        </w:rPr>
        <w:t>2015 року з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 w:eastAsia="uk-UA"/>
        </w:rPr>
        <w:t xml:space="preserve"> 9-00 до 14-00 у приміщенні ПК</w:t>
      </w:r>
      <w:r w:rsidRPr="006B25EA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 w:eastAsia="uk-UA"/>
        </w:rPr>
        <w:t xml:space="preserve"> «Орбіта» за адресою:</w:t>
      </w:r>
    </w:p>
    <w:p w:rsidR="006B25EA" w:rsidRPr="006B25EA" w:rsidRDefault="006B25EA" w:rsidP="00895CD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 w:eastAsia="uk-UA"/>
        </w:rPr>
        <w:t>м.Запоріжжя, вул.</w:t>
      </w:r>
      <w:r w:rsidRPr="006B25EA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 w:eastAsia="uk-UA"/>
        </w:rPr>
        <w:t xml:space="preserve">Лермонтова, 9. </w:t>
      </w:r>
      <w:r w:rsidRPr="006B25EA"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>(Конкурс-виставка триває один день.)</w:t>
      </w:r>
    </w:p>
    <w:p w:rsidR="006B25EA" w:rsidRPr="006B25EA" w:rsidRDefault="006B25EA" w:rsidP="006B25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ru-RU"/>
        </w:rPr>
      </w:pPr>
      <w:r w:rsidRPr="006B25EA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ru-RU"/>
        </w:rPr>
        <w:t>На обласний етап надаються не більше 10 експонатів від району.</w:t>
      </w:r>
    </w:p>
    <w:p w:rsidR="006B25EA" w:rsidRPr="006B25EA" w:rsidRDefault="006B25EA" w:rsidP="006B2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6B25E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Адреса оргкомітету: </w:t>
      </w:r>
    </w:p>
    <w:p w:rsidR="006B25EA" w:rsidRPr="006B25EA" w:rsidRDefault="006B25EA" w:rsidP="00895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69035, м.Запоріжжя, пр.</w:t>
      </w:r>
      <w:r w:rsidRPr="006B25E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Маяковського, 14 КЗ «Запорізький обласний центр художньо-естетичної творчості учнівської молоді» ЗОР, </w:t>
      </w:r>
    </w:p>
    <w:p w:rsidR="006B25EA" w:rsidRPr="006B25EA" w:rsidRDefault="006B25EA" w:rsidP="006B2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6B25E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тел./факс (061) 233-86-26, </w:t>
      </w:r>
      <w:r w:rsidRPr="006B25EA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електронна адреса: </w:t>
      </w:r>
      <w:hyperlink r:id="rId10" w:history="1">
        <w:r w:rsidRPr="006B25E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 w:eastAsia="uk-UA"/>
          </w:rPr>
          <w:t>zochetym-obv@yandex.ru</w:t>
        </w:r>
      </w:hyperlink>
    </w:p>
    <w:p w:rsidR="006B25EA" w:rsidRPr="006B25EA" w:rsidRDefault="006B25EA" w:rsidP="006B25EA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B25E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ІІ. Умови проведення</w:t>
      </w:r>
    </w:p>
    <w:p w:rsidR="006B25EA" w:rsidRPr="006B25EA" w:rsidRDefault="006B25EA" w:rsidP="006B25EA">
      <w:pPr>
        <w:tabs>
          <w:tab w:val="left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B25E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lastRenderedPageBreak/>
        <w:t xml:space="preserve">Заявка </w:t>
      </w:r>
      <w:r w:rsidRPr="006B25EA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ru-RU"/>
        </w:rPr>
        <w:t xml:space="preserve">(тільки заявка) </w:t>
      </w:r>
      <w:r w:rsidRPr="006B25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 участь у конкурсі надається до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ru-RU"/>
        </w:rPr>
        <w:t>20.10.2015</w:t>
      </w:r>
      <w:r w:rsidRPr="006B25EA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ru-RU"/>
        </w:rPr>
        <w:t>р.</w:t>
      </w:r>
      <w:r w:rsidRPr="006B25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на електронну адресу: </w:t>
      </w:r>
      <w:hyperlink r:id="rId11" w:history="1">
        <w:r w:rsidRPr="006B25E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 w:eastAsia="ru-RU"/>
          </w:rPr>
          <w:t>zochetym-obv@yandex.ru</w:t>
        </w:r>
      </w:hyperlink>
      <w:r w:rsidRPr="006B25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з поміткою «Народна іграшка» (додаток 2).</w:t>
      </w:r>
    </w:p>
    <w:p w:rsidR="006B25EA" w:rsidRPr="006B25EA" w:rsidRDefault="006B25EA" w:rsidP="006B25E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B25EA">
        <w:rPr>
          <w:rFonts w:ascii="Times New Roman" w:eastAsia="Calibri" w:hAnsi="Times New Roman" w:cs="Times New Roman"/>
          <w:i/>
          <w:sz w:val="28"/>
          <w:szCs w:val="28"/>
          <w:u w:val="single"/>
          <w:lang w:val="uk-UA" w:eastAsia="ru-RU"/>
        </w:rPr>
        <w:t>Всі назви та дані на виконавців і керівників повинні заповнюватись без скорочень та абревіатур</w:t>
      </w:r>
      <w:r w:rsidRPr="006B25EA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: </w:t>
      </w:r>
    </w:p>
    <w:p w:rsidR="006B25EA" w:rsidRPr="006B25EA" w:rsidRDefault="006B25EA" w:rsidP="006B25EA">
      <w:pPr>
        <w:numPr>
          <w:ilvl w:val="0"/>
          <w:numId w:val="3"/>
        </w:numPr>
        <w:tabs>
          <w:tab w:val="left" w:pos="126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</w:pPr>
      <w:r w:rsidRPr="006B25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паспорт представленої роботи (додаток № 4) обов’язково з фотокарткою, де номер паспорта відповідає номеру в заявці;</w:t>
      </w:r>
    </w:p>
    <w:p w:rsidR="006B25EA" w:rsidRPr="006B25EA" w:rsidRDefault="006B25EA" w:rsidP="006B25EA">
      <w:pPr>
        <w:numPr>
          <w:ilvl w:val="0"/>
          <w:numId w:val="3"/>
        </w:numPr>
        <w:tabs>
          <w:tab w:val="left" w:pos="126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B25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етикетка до експонату (додаток № 3); </w:t>
      </w:r>
    </w:p>
    <w:p w:rsidR="006B25EA" w:rsidRPr="006B25EA" w:rsidRDefault="006B25EA" w:rsidP="006B25EA">
      <w:pPr>
        <w:numPr>
          <w:ilvl w:val="0"/>
          <w:numId w:val="3"/>
        </w:numPr>
        <w:tabs>
          <w:tab w:val="left" w:pos="126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B25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контактні телефони керівника.</w:t>
      </w:r>
    </w:p>
    <w:p w:rsidR="006B25EA" w:rsidRPr="006B25EA" w:rsidRDefault="006B25EA" w:rsidP="006B25E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6B25E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Обов’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язкова документація виставки на </w:t>
      </w:r>
      <w:r w:rsidRPr="006B25EA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ru-RU"/>
        </w:rPr>
        <w:t>31 жовтня</w:t>
      </w:r>
      <w:r w:rsidRPr="006B25E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:</w:t>
      </w:r>
    </w:p>
    <w:p w:rsidR="006B25EA" w:rsidRPr="006B25EA" w:rsidRDefault="006B25EA" w:rsidP="006B25EA">
      <w:pPr>
        <w:numPr>
          <w:ilvl w:val="0"/>
          <w:numId w:val="4"/>
        </w:num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B25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заявка надається у друкованому вигляді; </w:t>
      </w:r>
    </w:p>
    <w:p w:rsidR="006B25EA" w:rsidRPr="006B25EA" w:rsidRDefault="006B25EA" w:rsidP="006B25EA">
      <w:pPr>
        <w:numPr>
          <w:ilvl w:val="0"/>
          <w:numId w:val="4"/>
        </w:num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B25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паспорт до кожної роботи надається окремо в друкованому вигляді обов’язково з фотокарткою;</w:t>
      </w:r>
    </w:p>
    <w:p w:rsidR="006B25EA" w:rsidRPr="006B25EA" w:rsidRDefault="006B25EA" w:rsidP="006B25EA">
      <w:pPr>
        <w:numPr>
          <w:ilvl w:val="0"/>
          <w:numId w:val="4"/>
        </w:num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B25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кожна робота повинна мати на зворотному боці етикетку з повними даними, яка надійно прикріплена до експонату. </w:t>
      </w:r>
    </w:p>
    <w:p w:rsidR="006B25EA" w:rsidRPr="006B25EA" w:rsidRDefault="006B25EA" w:rsidP="006B25EA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 w:eastAsia="ru-RU"/>
        </w:rPr>
      </w:pPr>
      <w:r w:rsidRPr="006B25EA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 w:eastAsia="ru-RU"/>
        </w:rPr>
        <w:t>Заявка, паспорт та фото експонату п</w:t>
      </w:r>
      <w:r w:rsidR="00895CD9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 w:eastAsia="ru-RU"/>
        </w:rPr>
        <w:t xml:space="preserve">овинні обов’язково мати копію в </w:t>
      </w:r>
      <w:r w:rsidRPr="006B25EA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 w:eastAsia="ru-RU"/>
        </w:rPr>
        <w:t>електронному вигляді (USB-накопичувач).</w:t>
      </w:r>
    </w:p>
    <w:p w:rsidR="006B25EA" w:rsidRPr="006B25EA" w:rsidRDefault="006B25EA" w:rsidP="006B25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 w:eastAsia="ru-RU"/>
        </w:rPr>
      </w:pPr>
      <w:r w:rsidRPr="006B25EA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Довідки за телефоном: м. Запоріжжя (061) 233-86-26, контактна особа – </w:t>
      </w:r>
      <w:r w:rsidRPr="006B25EA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 w:eastAsia="ru-RU"/>
        </w:rPr>
        <w:t>Панченко Зінаїда Миколаївна.</w:t>
      </w:r>
    </w:p>
    <w:p w:rsidR="006B25EA" w:rsidRPr="006B25EA" w:rsidRDefault="006B25EA" w:rsidP="00C50D2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 w:eastAsia="ru-RU"/>
        </w:rPr>
      </w:pPr>
      <w:r w:rsidRPr="006B25EA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 w:eastAsia="ru-RU"/>
        </w:rPr>
        <w:t>Експонати, які не відповідають вимогам тане мають необхідної документації, журі не розглядає.</w:t>
      </w:r>
    </w:p>
    <w:p w:rsidR="006B25EA" w:rsidRPr="006B25EA" w:rsidRDefault="006B25EA" w:rsidP="006B25EA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6B25E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ІІІ. Вимоги до конкурсних робіт</w:t>
      </w:r>
    </w:p>
    <w:p w:rsidR="006B25EA" w:rsidRPr="006B25EA" w:rsidRDefault="006B25EA" w:rsidP="006B25EA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B25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 конкурс-виставку  подаються іграшки:</w:t>
      </w:r>
    </w:p>
    <w:p w:rsidR="006B25EA" w:rsidRPr="006B25EA" w:rsidRDefault="006B25EA" w:rsidP="006B25EA">
      <w:pPr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B25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  виготовлені з глини, дерева, тканини, соломи, трави, кукурудзи, паперу, тіста, сиру, інших природних матеріалів рослинного та тваринного походження;</w:t>
      </w:r>
    </w:p>
    <w:p w:rsidR="006B25EA" w:rsidRPr="006B25EA" w:rsidRDefault="006B25EA" w:rsidP="006B25EA">
      <w:pPr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B25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  експонати виготовлені у найкращих традиціях українського декоративно-ужиткового та образотворчого мистецтва із застосуванням елементів різьблення, вишивки, декоративного</w:t>
      </w:r>
      <w:r w:rsidR="00C50D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розпису, плетіння, ткацтва</w:t>
      </w:r>
      <w:r w:rsidRPr="006B25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6B25EA" w:rsidRPr="006B25EA" w:rsidRDefault="006B25EA" w:rsidP="006B25EA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B25E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ІV. Критерії оцінювання</w:t>
      </w:r>
    </w:p>
    <w:p w:rsidR="006B25EA" w:rsidRPr="006B25EA" w:rsidRDefault="006B25EA" w:rsidP="006B25E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25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Роботи  оцінюються за такими критеріями:</w:t>
      </w:r>
    </w:p>
    <w:p w:rsidR="006B25EA" w:rsidRPr="006B25EA" w:rsidRDefault="006B25EA" w:rsidP="006B25EA">
      <w:pPr>
        <w:numPr>
          <w:ilvl w:val="0"/>
          <w:numId w:val="5"/>
        </w:numPr>
        <w:tabs>
          <w:tab w:val="left" w:pos="126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B25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відображення регіонального колориту;</w:t>
      </w:r>
    </w:p>
    <w:p w:rsidR="006B25EA" w:rsidRPr="006B25EA" w:rsidRDefault="006B25EA" w:rsidP="006B25EA">
      <w:pPr>
        <w:numPr>
          <w:ilvl w:val="0"/>
          <w:numId w:val="5"/>
        </w:numPr>
        <w:tabs>
          <w:tab w:val="left" w:pos="126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B25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індивідуальність творчих прийомів;</w:t>
      </w:r>
    </w:p>
    <w:p w:rsidR="006B25EA" w:rsidRPr="006B25EA" w:rsidRDefault="006B25EA" w:rsidP="006B25EA">
      <w:pPr>
        <w:numPr>
          <w:ilvl w:val="0"/>
          <w:numId w:val="5"/>
        </w:numPr>
        <w:tabs>
          <w:tab w:val="left" w:pos="126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B25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композиційна досконалість роботи;</w:t>
      </w:r>
    </w:p>
    <w:p w:rsidR="006B25EA" w:rsidRPr="006B25EA" w:rsidRDefault="006B25EA" w:rsidP="006B25EA">
      <w:pPr>
        <w:numPr>
          <w:ilvl w:val="0"/>
          <w:numId w:val="5"/>
        </w:numPr>
        <w:tabs>
          <w:tab w:val="left" w:pos="126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B25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відповідність тематиці виставки; </w:t>
      </w:r>
    </w:p>
    <w:p w:rsidR="006B25EA" w:rsidRPr="006B25EA" w:rsidRDefault="006B25EA" w:rsidP="006B25EA">
      <w:pPr>
        <w:numPr>
          <w:ilvl w:val="0"/>
          <w:numId w:val="5"/>
        </w:numPr>
        <w:tabs>
          <w:tab w:val="left" w:pos="126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B25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якість оформлення. </w:t>
      </w:r>
    </w:p>
    <w:p w:rsidR="006B25EA" w:rsidRPr="006B25EA" w:rsidRDefault="006B25EA" w:rsidP="006B25EA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B25E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V. Визначення та нагородження переможців</w:t>
      </w:r>
    </w:p>
    <w:p w:rsidR="006B25EA" w:rsidRPr="006B25EA" w:rsidRDefault="006B25EA" w:rsidP="006B25E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B25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 результатами обласної виставки-конкурсу «Народна іграшка» журі визначає переможців, які нагороджуються дипломами Департаменту освіти і науки відповідних ступенів:</w:t>
      </w:r>
    </w:p>
    <w:p w:rsidR="006B25EA" w:rsidRPr="006B25EA" w:rsidRDefault="006B25EA" w:rsidP="006B25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25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Гран–прі;</w:t>
      </w:r>
    </w:p>
    <w:p w:rsidR="006B25EA" w:rsidRPr="006B25EA" w:rsidRDefault="006B25EA" w:rsidP="006B25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25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місце – диплом першого ступеню;</w:t>
      </w:r>
    </w:p>
    <w:p w:rsidR="006B25EA" w:rsidRPr="006B25EA" w:rsidRDefault="006B25EA" w:rsidP="006B25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25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 місце – диплом другого ступеню;</w:t>
      </w:r>
    </w:p>
    <w:p w:rsidR="006B25EA" w:rsidRPr="006B25EA" w:rsidRDefault="006B25EA" w:rsidP="006B25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25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 місце – диплом третього ступеню</w:t>
      </w:r>
    </w:p>
    <w:p w:rsidR="006B25EA" w:rsidRPr="006B25EA" w:rsidRDefault="006B25EA" w:rsidP="00C50D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B25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Рішення журі остаточне та оскарженню не підлягає.</w:t>
      </w:r>
    </w:p>
    <w:p w:rsidR="00AB157A" w:rsidRPr="00E541D1" w:rsidRDefault="00AB157A" w:rsidP="00AB157A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val="uk-UA"/>
        </w:rPr>
      </w:pPr>
      <w:r w:rsidRPr="00507BF7">
        <w:rPr>
          <w:rFonts w:ascii="Times New Roman" w:hAnsi="Times New Roman" w:cs="Times New Roman"/>
          <w:sz w:val="28"/>
          <w:szCs w:val="28"/>
        </w:rPr>
        <w:lastRenderedPageBreak/>
        <w:t>Додаток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57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AB157A" w:rsidRPr="00507BF7" w:rsidRDefault="00AB157A" w:rsidP="00AB157A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листа відділу</w:t>
      </w:r>
      <w:r w:rsidRPr="00507BF7">
        <w:rPr>
          <w:rFonts w:ascii="Times New Roman" w:hAnsi="Times New Roman" w:cs="Times New Roman"/>
          <w:sz w:val="28"/>
          <w:szCs w:val="28"/>
        </w:rPr>
        <w:t xml:space="preserve"> освіти, </w:t>
      </w:r>
    </w:p>
    <w:p w:rsidR="00AB157A" w:rsidRPr="00507BF7" w:rsidRDefault="00AB157A" w:rsidP="00AB157A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507BF7">
        <w:rPr>
          <w:rFonts w:ascii="Times New Roman" w:hAnsi="Times New Roman" w:cs="Times New Roman"/>
          <w:sz w:val="28"/>
          <w:szCs w:val="28"/>
        </w:rPr>
        <w:t>молоді та спорту</w:t>
      </w:r>
    </w:p>
    <w:p w:rsidR="00AB157A" w:rsidRPr="00507BF7" w:rsidRDefault="00AB157A" w:rsidP="00AB157A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507BF7">
        <w:rPr>
          <w:rFonts w:ascii="Times New Roman" w:hAnsi="Times New Roman" w:cs="Times New Roman"/>
          <w:sz w:val="28"/>
          <w:szCs w:val="28"/>
        </w:rPr>
        <w:t>Гуляйпільської районної</w:t>
      </w:r>
    </w:p>
    <w:p w:rsidR="00AB157A" w:rsidRPr="00507BF7" w:rsidRDefault="00AB157A" w:rsidP="00AB157A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507BF7">
        <w:rPr>
          <w:rFonts w:ascii="Times New Roman" w:hAnsi="Times New Roman" w:cs="Times New Roman"/>
          <w:sz w:val="28"/>
          <w:szCs w:val="28"/>
        </w:rPr>
        <w:t>ержавної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7BF7">
        <w:rPr>
          <w:rFonts w:ascii="Times New Roman" w:hAnsi="Times New Roman" w:cs="Times New Roman"/>
          <w:sz w:val="28"/>
          <w:szCs w:val="28"/>
        </w:rPr>
        <w:t>адміністрації</w:t>
      </w:r>
    </w:p>
    <w:p w:rsidR="006B25EA" w:rsidRPr="006B25EA" w:rsidRDefault="00AB157A" w:rsidP="00AB157A">
      <w:pPr>
        <w:widowControl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15.10.2015    № 292</w:t>
      </w:r>
    </w:p>
    <w:p w:rsidR="006B25EA" w:rsidRPr="006B25EA" w:rsidRDefault="006B25EA" w:rsidP="00AB157A">
      <w:pPr>
        <w:widowControl w:val="0"/>
        <w:spacing w:after="0" w:line="240" w:lineRule="exact"/>
        <w:ind w:left="5812" w:hanging="581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25EA" w:rsidRPr="006B25EA" w:rsidRDefault="006B25EA" w:rsidP="006B25EA">
      <w:pPr>
        <w:spacing w:after="0" w:line="240" w:lineRule="auto"/>
        <w:ind w:firstLine="6804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6B25E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ЗРАЗОК</w:t>
      </w:r>
    </w:p>
    <w:p w:rsidR="006B25EA" w:rsidRPr="006B25EA" w:rsidRDefault="006B25EA" w:rsidP="006B25EA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B25EA" w:rsidRPr="006B25EA" w:rsidRDefault="006B25EA" w:rsidP="006B2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6B25E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Заявка надається на офіційному бланку!!!</w:t>
      </w:r>
    </w:p>
    <w:p w:rsidR="006B25EA" w:rsidRPr="006B25EA" w:rsidRDefault="006B25EA" w:rsidP="006B25EA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B25EA" w:rsidRPr="006B25EA" w:rsidRDefault="006B25EA" w:rsidP="006B25EA">
      <w:pPr>
        <w:spacing w:after="0" w:line="240" w:lineRule="auto"/>
        <w:outlineLvl w:val="0"/>
        <w:rPr>
          <w:rFonts w:ascii="Times New Roman" w:eastAsia="Calibri" w:hAnsi="Times New Roman" w:cs="Times New Roman"/>
          <w:i/>
          <w:sz w:val="28"/>
          <w:szCs w:val="28"/>
          <w:u w:val="single"/>
          <w:lang w:val="uk-UA" w:eastAsia="ru-RU"/>
        </w:rPr>
      </w:pPr>
      <w:r w:rsidRPr="006B25EA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 xml:space="preserve">(Оновленатаблиця)  </w:t>
      </w:r>
    </w:p>
    <w:p w:rsidR="006B25EA" w:rsidRPr="006B25EA" w:rsidRDefault="006B25EA" w:rsidP="006B25E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6B25E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ЗАЯВКА</w:t>
      </w:r>
    </w:p>
    <w:p w:rsidR="006B25EA" w:rsidRPr="006B25EA" w:rsidRDefault="006B25EA" w:rsidP="006B25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6B25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 участь в </w:t>
      </w:r>
      <w:r w:rsidRPr="006B25E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Обласному конкурсі-виставці </w:t>
      </w:r>
    </w:p>
    <w:p w:rsidR="006B25EA" w:rsidRPr="006B25EA" w:rsidRDefault="006B25EA" w:rsidP="006B25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6B25E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«Народна іграшка»</w:t>
      </w:r>
    </w:p>
    <w:p w:rsidR="006B25EA" w:rsidRPr="006B25EA" w:rsidRDefault="006B25EA" w:rsidP="006B25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445"/>
        <w:gridCol w:w="1939"/>
        <w:gridCol w:w="829"/>
        <w:gridCol w:w="1356"/>
        <w:gridCol w:w="1305"/>
        <w:gridCol w:w="1651"/>
      </w:tblGrid>
      <w:tr w:rsidR="006B25EA" w:rsidRPr="006B25EA" w:rsidTr="006B25EA">
        <w:trPr>
          <w:trHeight w:val="7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A" w:rsidRPr="006B25EA" w:rsidRDefault="006B25EA" w:rsidP="006B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6B25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A" w:rsidRPr="006B25EA" w:rsidRDefault="006B25EA" w:rsidP="006B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25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Назва</w:t>
            </w:r>
          </w:p>
          <w:p w:rsidR="006B25EA" w:rsidRPr="006B25EA" w:rsidRDefault="006B25EA" w:rsidP="006B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6B25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роботи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A" w:rsidRPr="006B25EA" w:rsidRDefault="006B25EA" w:rsidP="006B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25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Прізвище, </w:t>
            </w:r>
          </w:p>
          <w:p w:rsidR="006B25EA" w:rsidRPr="006B25EA" w:rsidRDefault="006B25EA" w:rsidP="006B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6B25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ім’я автора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A" w:rsidRPr="006B25EA" w:rsidRDefault="006B25EA" w:rsidP="006B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6B25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Вік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A" w:rsidRPr="006B25EA" w:rsidRDefault="006B25EA" w:rsidP="006B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25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Заклад </w:t>
            </w:r>
          </w:p>
          <w:p w:rsidR="006B25EA" w:rsidRPr="006B25EA" w:rsidRDefault="006B25EA" w:rsidP="006B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6B25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освіти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A" w:rsidRPr="006B25EA" w:rsidRDefault="006B25EA" w:rsidP="006B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25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Назва </w:t>
            </w:r>
          </w:p>
          <w:p w:rsidR="006B25EA" w:rsidRPr="006B25EA" w:rsidRDefault="006B25EA" w:rsidP="006B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6B25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гуртка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A" w:rsidRPr="006B25EA" w:rsidRDefault="006B25EA" w:rsidP="006B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25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ПІБ </w:t>
            </w:r>
          </w:p>
          <w:p w:rsidR="006B25EA" w:rsidRPr="006B25EA" w:rsidRDefault="006B25EA" w:rsidP="006B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25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керівника</w:t>
            </w:r>
            <w:r w:rsidRPr="006B25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телефон</w:t>
            </w:r>
          </w:p>
        </w:tc>
      </w:tr>
      <w:tr w:rsidR="006B25EA" w:rsidRPr="006B25EA" w:rsidTr="006B25EA">
        <w:trPr>
          <w:trHeight w:val="4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A" w:rsidRPr="006B25EA" w:rsidRDefault="006B25EA" w:rsidP="006B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25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EA" w:rsidRPr="006B25EA" w:rsidRDefault="006B25EA" w:rsidP="006B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EA" w:rsidRPr="006B25EA" w:rsidRDefault="006B25EA" w:rsidP="006B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EA" w:rsidRPr="006B25EA" w:rsidRDefault="006B25EA" w:rsidP="006B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EA" w:rsidRPr="006B25EA" w:rsidRDefault="006B25EA" w:rsidP="006B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EA" w:rsidRPr="006B25EA" w:rsidRDefault="006B25EA" w:rsidP="006B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EA" w:rsidRPr="006B25EA" w:rsidRDefault="006B25EA" w:rsidP="006B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</w:tr>
      <w:tr w:rsidR="006B25EA" w:rsidRPr="006B25EA" w:rsidTr="006B25EA">
        <w:trPr>
          <w:trHeight w:val="38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EA" w:rsidRPr="006B25EA" w:rsidRDefault="006B25EA" w:rsidP="006B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EA" w:rsidRPr="006B25EA" w:rsidRDefault="006B25EA" w:rsidP="006B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EA" w:rsidRPr="006B25EA" w:rsidRDefault="006B25EA" w:rsidP="006B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EA" w:rsidRPr="006B25EA" w:rsidRDefault="006B25EA" w:rsidP="006B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EA" w:rsidRPr="006B25EA" w:rsidRDefault="006B25EA" w:rsidP="006B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EA" w:rsidRPr="006B25EA" w:rsidRDefault="006B25EA" w:rsidP="006B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EA" w:rsidRPr="006B25EA" w:rsidRDefault="006B25EA" w:rsidP="006B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</w:tr>
    </w:tbl>
    <w:p w:rsidR="006B25EA" w:rsidRPr="006B25EA" w:rsidRDefault="006B25EA" w:rsidP="006B25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B25EA" w:rsidRPr="006B25EA" w:rsidRDefault="006B25EA" w:rsidP="006B25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B25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Директор закладу </w:t>
      </w:r>
      <w:r w:rsidRPr="006B25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6B25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                          ________________         (підпис) </w:t>
      </w:r>
    </w:p>
    <w:p w:rsidR="006B25EA" w:rsidRPr="006B25EA" w:rsidRDefault="006B25EA" w:rsidP="006B25EA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B25EA" w:rsidRPr="006B25EA" w:rsidRDefault="006B25EA" w:rsidP="006B25EA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B25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М.П.</w:t>
      </w:r>
    </w:p>
    <w:p w:rsidR="006B25EA" w:rsidRPr="006B25EA" w:rsidRDefault="006B25EA" w:rsidP="006B25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B25EA" w:rsidRPr="006B25EA" w:rsidRDefault="006B25EA" w:rsidP="006B25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B25EA" w:rsidRPr="006B25EA" w:rsidRDefault="006B25EA" w:rsidP="006B25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B25EA" w:rsidRPr="006B25EA" w:rsidRDefault="006B25EA" w:rsidP="006B25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B25EA" w:rsidRPr="006B25EA" w:rsidRDefault="006B25EA" w:rsidP="006B25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B25EA" w:rsidRPr="006B25EA" w:rsidRDefault="006B25EA" w:rsidP="006B25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B25EA" w:rsidRPr="006B25EA" w:rsidRDefault="006B25EA" w:rsidP="006B25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B25EA" w:rsidRPr="006B25EA" w:rsidRDefault="006B25EA" w:rsidP="006B25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B25EA" w:rsidRPr="006B25EA" w:rsidRDefault="006B25EA" w:rsidP="006B25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B25EA" w:rsidRPr="006B25EA" w:rsidRDefault="006B25EA" w:rsidP="006B25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B25EA" w:rsidRPr="006B25EA" w:rsidRDefault="006B25EA" w:rsidP="006B25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B25EA" w:rsidRPr="006B25EA" w:rsidRDefault="006B25EA" w:rsidP="006B25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B25EA" w:rsidRPr="006B25EA" w:rsidRDefault="006B25EA" w:rsidP="006B25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B25EA" w:rsidRDefault="006B25EA" w:rsidP="006B25E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B25EA" w:rsidRDefault="006B25EA" w:rsidP="006B25E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B25EA" w:rsidRDefault="006B25EA" w:rsidP="006B25E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B25EA" w:rsidRDefault="006B25EA" w:rsidP="006B25E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B25EA" w:rsidRDefault="006B25EA" w:rsidP="00C50D2B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B25EA" w:rsidRPr="006B25EA" w:rsidRDefault="006B25EA" w:rsidP="002577D4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5C5753" w:rsidRDefault="005C5753" w:rsidP="002577D4">
      <w:pPr>
        <w:widowControl w:val="0"/>
        <w:spacing w:after="0" w:line="240" w:lineRule="exact"/>
        <w:ind w:left="708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5753" w:rsidRPr="00E541D1" w:rsidRDefault="005C5753" w:rsidP="005C5753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val="uk-UA"/>
        </w:rPr>
      </w:pPr>
      <w:r w:rsidRPr="00507BF7">
        <w:rPr>
          <w:rFonts w:ascii="Times New Roman" w:hAnsi="Times New Roman" w:cs="Times New Roman"/>
          <w:sz w:val="28"/>
          <w:szCs w:val="28"/>
        </w:rPr>
        <w:lastRenderedPageBreak/>
        <w:t>Додаток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3</w:t>
      </w:r>
    </w:p>
    <w:p w:rsidR="005C5753" w:rsidRPr="00507BF7" w:rsidRDefault="005C5753" w:rsidP="005C5753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листа відділу</w:t>
      </w:r>
      <w:r w:rsidRPr="00507BF7">
        <w:rPr>
          <w:rFonts w:ascii="Times New Roman" w:hAnsi="Times New Roman" w:cs="Times New Roman"/>
          <w:sz w:val="28"/>
          <w:szCs w:val="28"/>
        </w:rPr>
        <w:t xml:space="preserve"> освіти, </w:t>
      </w:r>
    </w:p>
    <w:p w:rsidR="005C5753" w:rsidRPr="00507BF7" w:rsidRDefault="005C5753" w:rsidP="005C5753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507BF7">
        <w:rPr>
          <w:rFonts w:ascii="Times New Roman" w:hAnsi="Times New Roman" w:cs="Times New Roman"/>
          <w:sz w:val="28"/>
          <w:szCs w:val="28"/>
        </w:rPr>
        <w:t>молоді та спорту</w:t>
      </w:r>
    </w:p>
    <w:p w:rsidR="005C5753" w:rsidRPr="00507BF7" w:rsidRDefault="005C5753" w:rsidP="005C5753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507BF7">
        <w:rPr>
          <w:rFonts w:ascii="Times New Roman" w:hAnsi="Times New Roman" w:cs="Times New Roman"/>
          <w:sz w:val="28"/>
          <w:szCs w:val="28"/>
        </w:rPr>
        <w:t>Гуляйпільської районної</w:t>
      </w:r>
    </w:p>
    <w:p w:rsidR="005C5753" w:rsidRPr="00507BF7" w:rsidRDefault="005C5753" w:rsidP="005C5753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507BF7">
        <w:rPr>
          <w:rFonts w:ascii="Times New Roman" w:hAnsi="Times New Roman" w:cs="Times New Roman"/>
          <w:sz w:val="28"/>
          <w:szCs w:val="28"/>
        </w:rPr>
        <w:t>ержавної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7BF7">
        <w:rPr>
          <w:rFonts w:ascii="Times New Roman" w:hAnsi="Times New Roman" w:cs="Times New Roman"/>
          <w:sz w:val="28"/>
          <w:szCs w:val="28"/>
        </w:rPr>
        <w:t>адміністрації</w:t>
      </w:r>
    </w:p>
    <w:p w:rsidR="006B25EA" w:rsidRDefault="005C5753" w:rsidP="005C5753">
      <w:pPr>
        <w:spacing w:after="0" w:line="240" w:lineRule="auto"/>
        <w:ind w:left="5812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15.10.2015    № 292</w:t>
      </w:r>
    </w:p>
    <w:p w:rsidR="005C5753" w:rsidRDefault="005C5753" w:rsidP="005C5753">
      <w:pPr>
        <w:spacing w:after="0" w:line="240" w:lineRule="auto"/>
        <w:ind w:left="5812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5753" w:rsidRDefault="005C5753" w:rsidP="005C5753">
      <w:pPr>
        <w:spacing w:after="0" w:line="240" w:lineRule="auto"/>
        <w:ind w:left="5812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5753" w:rsidRDefault="005C5753" w:rsidP="005C5753">
      <w:pPr>
        <w:spacing w:after="0" w:line="240" w:lineRule="auto"/>
        <w:ind w:left="5812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5753" w:rsidRDefault="005C5753" w:rsidP="005C5753">
      <w:pPr>
        <w:spacing w:after="0" w:line="240" w:lineRule="auto"/>
        <w:ind w:left="5812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5753" w:rsidRPr="006B25EA" w:rsidRDefault="005C5753" w:rsidP="005C5753">
      <w:pPr>
        <w:spacing w:after="0" w:line="240" w:lineRule="auto"/>
        <w:ind w:left="5812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B25EA" w:rsidRPr="006B25EA" w:rsidRDefault="006B25EA" w:rsidP="006B25E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6B25E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Етикетка до експонату</w:t>
      </w:r>
    </w:p>
    <w:p w:rsidR="006B25EA" w:rsidRPr="006B25EA" w:rsidRDefault="006B25EA" w:rsidP="006B25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B25EA" w:rsidRPr="006B25EA" w:rsidRDefault="006B25EA" w:rsidP="006B25EA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</w:pPr>
      <w:r w:rsidRPr="006B25EA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Розміри етикетки до експонату -15 см х 12 см; розмір шрифту - 20 см </w:t>
      </w:r>
    </w:p>
    <w:p w:rsidR="006B25EA" w:rsidRPr="006B25EA" w:rsidRDefault="006B25EA" w:rsidP="006B25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jc w:val="righ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0"/>
      </w:tblGrid>
      <w:tr w:rsidR="006B25EA" w:rsidRPr="006B25EA" w:rsidTr="006B25EA">
        <w:trPr>
          <w:jc w:val="right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EA" w:rsidRPr="006B25EA" w:rsidRDefault="006B25EA" w:rsidP="00C50D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  <w:r w:rsidRPr="006B25E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«Народна іграшка» 2015</w:t>
            </w:r>
          </w:p>
          <w:p w:rsidR="006B25EA" w:rsidRPr="006B25EA" w:rsidRDefault="006B25EA" w:rsidP="006B25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B25EA" w:rsidRPr="006B25EA" w:rsidTr="006B25EA">
        <w:trPr>
          <w:jc w:val="right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A" w:rsidRPr="006B25EA" w:rsidRDefault="006B25EA" w:rsidP="006B25E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6B25EA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  <w:t>Назва роботи:</w:t>
            </w:r>
          </w:p>
          <w:p w:rsidR="006B25EA" w:rsidRPr="006B25EA" w:rsidRDefault="006B25EA" w:rsidP="006B25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6B25EA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  <w:t>Автор:</w:t>
            </w:r>
          </w:p>
          <w:p w:rsidR="006B25EA" w:rsidRPr="006B25EA" w:rsidRDefault="006B25EA" w:rsidP="006B25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6B25EA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  <w:t>Керівник:</w:t>
            </w:r>
          </w:p>
          <w:p w:rsidR="006B25EA" w:rsidRPr="006B25EA" w:rsidRDefault="006B25EA" w:rsidP="006B25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6B25EA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  <w:t xml:space="preserve">Гурток, навчальний </w:t>
            </w:r>
          </w:p>
          <w:p w:rsidR="006B25EA" w:rsidRPr="006B25EA" w:rsidRDefault="006B25EA" w:rsidP="006B25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B25EA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  <w:t>заклад (повна назва):</w:t>
            </w:r>
          </w:p>
        </w:tc>
      </w:tr>
    </w:tbl>
    <w:p w:rsidR="006B25EA" w:rsidRDefault="006B25EA" w:rsidP="006B25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B25EA" w:rsidRDefault="006B25EA" w:rsidP="006B25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B25EA" w:rsidRDefault="006B25EA" w:rsidP="006B25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B25EA" w:rsidRDefault="006B25EA" w:rsidP="006B25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B25EA" w:rsidRDefault="006B25EA" w:rsidP="006B25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B25EA" w:rsidRDefault="006B25EA" w:rsidP="006B25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B25EA" w:rsidRDefault="006B25EA" w:rsidP="006B25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B25EA" w:rsidRDefault="006B25EA" w:rsidP="006B25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B25EA" w:rsidRDefault="006B25EA" w:rsidP="006B25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B25EA" w:rsidRDefault="006B25EA" w:rsidP="006B25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B25EA" w:rsidRDefault="006B25EA" w:rsidP="006B25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B25EA" w:rsidRDefault="006B25EA" w:rsidP="006B25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B25EA" w:rsidRDefault="006B25EA" w:rsidP="006B25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B25EA" w:rsidRDefault="006B25EA" w:rsidP="006B25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B25EA" w:rsidRDefault="006B25EA" w:rsidP="006B25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B25EA" w:rsidRDefault="006B25EA" w:rsidP="006B25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B25EA" w:rsidRDefault="006B25EA" w:rsidP="006B25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B25EA" w:rsidRDefault="006B25EA" w:rsidP="006B25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B25EA" w:rsidRDefault="006B25EA" w:rsidP="006B25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B25EA" w:rsidRDefault="006B25EA" w:rsidP="006B25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B25EA" w:rsidRDefault="006B25EA" w:rsidP="006B25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B25EA" w:rsidRDefault="006B25EA" w:rsidP="006B25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B25EA" w:rsidRDefault="006B25EA" w:rsidP="006B25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5C5753" w:rsidRPr="00E541D1" w:rsidRDefault="005C5753" w:rsidP="005C5753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val="uk-UA"/>
        </w:rPr>
      </w:pPr>
      <w:r w:rsidRPr="00507BF7">
        <w:rPr>
          <w:rFonts w:ascii="Times New Roman" w:hAnsi="Times New Roman" w:cs="Times New Roman"/>
          <w:sz w:val="28"/>
          <w:szCs w:val="28"/>
        </w:rPr>
        <w:lastRenderedPageBreak/>
        <w:t>Додаток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4</w:t>
      </w:r>
    </w:p>
    <w:p w:rsidR="005C5753" w:rsidRPr="00507BF7" w:rsidRDefault="005C5753" w:rsidP="005C5753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листа відділу</w:t>
      </w:r>
      <w:r w:rsidRPr="00507BF7">
        <w:rPr>
          <w:rFonts w:ascii="Times New Roman" w:hAnsi="Times New Roman" w:cs="Times New Roman"/>
          <w:sz w:val="28"/>
          <w:szCs w:val="28"/>
        </w:rPr>
        <w:t xml:space="preserve"> освіти, </w:t>
      </w:r>
    </w:p>
    <w:p w:rsidR="005C5753" w:rsidRPr="00507BF7" w:rsidRDefault="005C5753" w:rsidP="005C5753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507BF7">
        <w:rPr>
          <w:rFonts w:ascii="Times New Roman" w:hAnsi="Times New Roman" w:cs="Times New Roman"/>
          <w:sz w:val="28"/>
          <w:szCs w:val="28"/>
        </w:rPr>
        <w:t>молоді та спорту</w:t>
      </w:r>
    </w:p>
    <w:p w:rsidR="005C5753" w:rsidRPr="00507BF7" w:rsidRDefault="005C5753" w:rsidP="005C5753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507BF7">
        <w:rPr>
          <w:rFonts w:ascii="Times New Roman" w:hAnsi="Times New Roman" w:cs="Times New Roman"/>
          <w:sz w:val="28"/>
          <w:szCs w:val="28"/>
        </w:rPr>
        <w:t>Гуляйпільської районної</w:t>
      </w:r>
    </w:p>
    <w:p w:rsidR="005C5753" w:rsidRPr="00507BF7" w:rsidRDefault="005C5753" w:rsidP="005C5753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507BF7">
        <w:rPr>
          <w:rFonts w:ascii="Times New Roman" w:hAnsi="Times New Roman" w:cs="Times New Roman"/>
          <w:sz w:val="28"/>
          <w:szCs w:val="28"/>
        </w:rPr>
        <w:t>ержавної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7BF7">
        <w:rPr>
          <w:rFonts w:ascii="Times New Roman" w:hAnsi="Times New Roman" w:cs="Times New Roman"/>
          <w:sz w:val="28"/>
          <w:szCs w:val="28"/>
        </w:rPr>
        <w:t>адміністрації</w:t>
      </w:r>
    </w:p>
    <w:p w:rsidR="002577D4" w:rsidRPr="006B25EA" w:rsidRDefault="005C5753" w:rsidP="005C5753">
      <w:pPr>
        <w:widowControl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15.10.2015    № 292</w:t>
      </w:r>
    </w:p>
    <w:p w:rsidR="006B25EA" w:rsidRPr="006B25EA" w:rsidRDefault="006B25EA" w:rsidP="002577D4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25EA" w:rsidRPr="006B25EA" w:rsidRDefault="00D040DE" w:rsidP="006B25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D040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Rectangle 8" o:spid="_x0000_s1026" style="position:absolute;left:0;text-align:left;margin-left:-19.55pt;margin-top:1.15pt;width:169.55pt;height:178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">
            <v:textbox>
              <w:txbxContent>
                <w:p w:rsidR="006B25EA" w:rsidRDefault="006B25EA" w:rsidP="006B25EA">
                  <w:pPr>
                    <w:jc w:val="center"/>
                  </w:pPr>
                </w:p>
                <w:p w:rsidR="006B25EA" w:rsidRDefault="006B25EA" w:rsidP="006B25EA">
                  <w:pPr>
                    <w:jc w:val="center"/>
                  </w:pPr>
                </w:p>
                <w:p w:rsidR="006B25EA" w:rsidRDefault="006B25EA" w:rsidP="006B25EA">
                  <w:pPr>
                    <w:jc w:val="center"/>
                  </w:pPr>
                </w:p>
                <w:p w:rsidR="006B25EA" w:rsidRDefault="006B25EA" w:rsidP="006B25EA">
                  <w:pPr>
                    <w:jc w:val="center"/>
                  </w:pPr>
                </w:p>
                <w:p w:rsidR="006B25EA" w:rsidRDefault="006B25EA" w:rsidP="006B25EA">
                  <w:pPr>
                    <w:jc w:val="center"/>
                  </w:pPr>
                </w:p>
                <w:p w:rsidR="006B25EA" w:rsidRPr="002577D4" w:rsidRDefault="006B25EA" w:rsidP="006B25E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577D4">
                    <w:rPr>
                      <w:rFonts w:ascii="Times New Roman" w:hAnsi="Times New Roman" w:cs="Times New Roman"/>
                      <w:b/>
                    </w:rPr>
                    <w:t>ФОТО ЕКСПОНАТУ</w:t>
                  </w:r>
                </w:p>
                <w:p w:rsidR="006B25EA" w:rsidRPr="002577D4" w:rsidRDefault="006B25EA" w:rsidP="006B25E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577D4">
                    <w:rPr>
                      <w:rFonts w:ascii="Times New Roman" w:hAnsi="Times New Roman" w:cs="Times New Roman"/>
                      <w:b/>
                    </w:rPr>
                    <w:t>обов</w:t>
                  </w:r>
                  <w:r w:rsidRPr="002577D4">
                    <w:rPr>
                      <w:rFonts w:ascii="Times New Roman" w:hAnsi="Times New Roman" w:cs="Times New Roman"/>
                      <w:b/>
                    </w:rPr>
                    <w:sym w:font="Symbol" w:char="F0A2"/>
                  </w:r>
                  <w:r w:rsidRPr="002577D4">
                    <w:rPr>
                      <w:rFonts w:ascii="Times New Roman" w:hAnsi="Times New Roman" w:cs="Times New Roman"/>
                      <w:b/>
                    </w:rPr>
                    <w:t>язково</w:t>
                  </w:r>
                </w:p>
                <w:p w:rsidR="006B25EA" w:rsidRDefault="006B25EA" w:rsidP="006B25EA">
                  <w:pPr>
                    <w:jc w:val="center"/>
                    <w:rPr>
                      <w:lang w:val="uk-UA"/>
                    </w:rPr>
                  </w:pPr>
                </w:p>
              </w:txbxContent>
            </v:textbox>
          </v:rect>
        </w:pict>
      </w:r>
    </w:p>
    <w:p w:rsidR="006B25EA" w:rsidRPr="006B25EA" w:rsidRDefault="006B25EA" w:rsidP="006B25EA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25EA">
        <w:rPr>
          <w:rFonts w:ascii="Times New Roman" w:eastAsia="Calibri" w:hAnsi="Times New Roman" w:cs="Times New Roman"/>
          <w:sz w:val="28"/>
          <w:szCs w:val="28"/>
          <w:lang w:eastAsia="ru-RU"/>
        </w:rPr>
        <w:t>Обласний конкурс-виставка «Народна іграшка»</w:t>
      </w:r>
    </w:p>
    <w:p w:rsidR="006B25EA" w:rsidRPr="006B25EA" w:rsidRDefault="006B25EA" w:rsidP="006B25E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B25EA" w:rsidRPr="006B25EA" w:rsidRDefault="006B25EA" w:rsidP="006B25E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B25EA" w:rsidRPr="006B25EA" w:rsidRDefault="006B25EA" w:rsidP="006B25E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B25EA" w:rsidRPr="006B25EA" w:rsidRDefault="006B25EA" w:rsidP="006B25E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B25EA" w:rsidRPr="006B25EA" w:rsidRDefault="006B25EA" w:rsidP="006B25E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B25EA" w:rsidRPr="006B25EA" w:rsidRDefault="006B25EA" w:rsidP="006B25E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B25EA" w:rsidRPr="006B25EA" w:rsidRDefault="006B25EA" w:rsidP="006B25E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B25EA" w:rsidRPr="006B25EA" w:rsidRDefault="006B25EA" w:rsidP="006B25E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B25EA" w:rsidRPr="006B25EA" w:rsidRDefault="006B25EA" w:rsidP="006B25E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B25EA" w:rsidRPr="006B25EA" w:rsidRDefault="006B25EA" w:rsidP="006B25E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B25EA" w:rsidRPr="006B25EA" w:rsidRDefault="006B25EA" w:rsidP="002577D4">
      <w:pPr>
        <w:spacing w:after="0" w:line="240" w:lineRule="auto"/>
        <w:ind w:left="3540" w:firstLine="708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6B25E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Паспорт</w:t>
      </w:r>
    </w:p>
    <w:p w:rsidR="006B25EA" w:rsidRPr="006B25EA" w:rsidRDefault="006B25EA" w:rsidP="006B25E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B25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 експонат №_____</w:t>
      </w:r>
    </w:p>
    <w:p w:rsidR="006B25EA" w:rsidRPr="006B25EA" w:rsidRDefault="006B25EA" w:rsidP="006B25E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32"/>
          <w:szCs w:val="32"/>
          <w:u w:val="single"/>
          <w:lang w:val="uk-UA" w:eastAsia="ru-RU"/>
        </w:rPr>
      </w:pPr>
      <w:r w:rsidRPr="006B25EA">
        <w:rPr>
          <w:rFonts w:ascii="Times New Roman" w:eastAsia="Calibri" w:hAnsi="Times New Roman" w:cs="Times New Roman"/>
          <w:b/>
          <w:color w:val="000000"/>
          <w:sz w:val="32"/>
          <w:szCs w:val="32"/>
          <w:u w:val="single"/>
          <w:lang w:val="uk-UA" w:eastAsia="ru-RU"/>
        </w:rPr>
        <w:t>(співпадає з номером в заявці)</w:t>
      </w:r>
    </w:p>
    <w:p w:rsidR="006B25EA" w:rsidRPr="006B25EA" w:rsidRDefault="006B25EA" w:rsidP="006B25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B25EA" w:rsidRPr="006B25EA" w:rsidRDefault="006B25EA" w:rsidP="006B25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B25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1. </w:t>
      </w:r>
      <w:r w:rsidRPr="006B25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Повна назва експонату: ___________________________________________</w:t>
      </w:r>
    </w:p>
    <w:p w:rsidR="006B25EA" w:rsidRPr="006B25EA" w:rsidRDefault="006B25EA" w:rsidP="006B25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B25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2. </w:t>
      </w:r>
      <w:r w:rsidRPr="006B25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Конструкція експонату розроблена: ________________________________</w:t>
      </w:r>
    </w:p>
    <w:p w:rsidR="006B25EA" w:rsidRPr="006B25EA" w:rsidRDefault="006B25EA" w:rsidP="006B25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B25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Експонат виготовлений за описом, опублікованим в: _______________________</w:t>
      </w:r>
    </w:p>
    <w:p w:rsidR="006B25EA" w:rsidRPr="006B25EA" w:rsidRDefault="006B25EA" w:rsidP="002577D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6B25E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ДАНІ ПРО ЕКСПОНАТ</w:t>
      </w:r>
    </w:p>
    <w:p w:rsidR="006B25EA" w:rsidRPr="006B25EA" w:rsidRDefault="006B25EA" w:rsidP="006B25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B25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1. Експонат виготовлено:  ______________________________________________</w:t>
      </w:r>
    </w:p>
    <w:p w:rsidR="006B25EA" w:rsidRPr="006B25EA" w:rsidRDefault="006B25EA" w:rsidP="002577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B25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(прізвище, ім’я автора, вік)</w:t>
      </w:r>
    </w:p>
    <w:p w:rsidR="006B25EA" w:rsidRPr="006B25EA" w:rsidRDefault="006B25EA" w:rsidP="006B25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B25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________________________________________________________________________________</w:t>
      </w:r>
      <w:r w:rsidR="002577D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___________________</w:t>
      </w:r>
      <w:r w:rsidRPr="006B25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____________________________________________________</w:t>
      </w:r>
    </w:p>
    <w:p w:rsidR="006B25EA" w:rsidRPr="006B25EA" w:rsidRDefault="006B25EA" w:rsidP="002577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B25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(навчальний заклад)</w:t>
      </w:r>
    </w:p>
    <w:p w:rsidR="006B25EA" w:rsidRPr="006B25EA" w:rsidRDefault="006B25EA" w:rsidP="006B25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B25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2. Назва гуртка: ______________________________________________________</w:t>
      </w:r>
    </w:p>
    <w:p w:rsidR="006B25EA" w:rsidRPr="006B25EA" w:rsidRDefault="006B25EA" w:rsidP="006B25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B25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(повна назва гуртка)</w:t>
      </w:r>
    </w:p>
    <w:p w:rsidR="002577D4" w:rsidRDefault="002577D4" w:rsidP="002577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3. Керівник гуртка: </w:t>
      </w:r>
      <w:r w:rsidR="006B25EA" w:rsidRPr="006B25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__________________________________________________</w:t>
      </w:r>
    </w:p>
    <w:p w:rsidR="006B25EA" w:rsidRPr="006B25EA" w:rsidRDefault="006B25EA" w:rsidP="002577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B25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(прізвище, ім’я, по батькові)</w:t>
      </w:r>
    </w:p>
    <w:p w:rsidR="006B25EA" w:rsidRPr="006B25EA" w:rsidRDefault="006B25EA" w:rsidP="006B25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B25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4. Телефон: __________________________________________________________</w:t>
      </w:r>
    </w:p>
    <w:p w:rsidR="006B25EA" w:rsidRPr="006B25EA" w:rsidRDefault="006B25EA" w:rsidP="006B25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2577D4" w:rsidRDefault="002577D4" w:rsidP="006B25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B25EA" w:rsidRPr="006B25EA" w:rsidRDefault="006B25EA" w:rsidP="006B25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25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</w:t>
      </w:r>
      <w:r w:rsidR="002577D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ерівник закладу </w:t>
      </w:r>
      <w:r w:rsidR="002577D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___________</w:t>
      </w:r>
      <w:r w:rsidR="002577D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2577D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2577D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2577D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2577D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2577D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6B25E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(підпис) </w:t>
      </w:r>
    </w:p>
    <w:p w:rsidR="00300E6D" w:rsidRDefault="00300E6D" w:rsidP="00300E6D">
      <w:pPr>
        <w:rPr>
          <w:lang w:val="uk-UA"/>
        </w:rPr>
      </w:pPr>
    </w:p>
    <w:sectPr w:rsidR="00300E6D" w:rsidSect="00895CD9">
      <w:headerReference w:type="even" r:id="rId12"/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F30" w:rsidRDefault="00A76F30">
      <w:pPr>
        <w:spacing w:after="0" w:line="240" w:lineRule="auto"/>
      </w:pPr>
      <w:r>
        <w:separator/>
      </w:r>
    </w:p>
  </w:endnote>
  <w:endnote w:type="continuationSeparator" w:id="1">
    <w:p w:rsidR="00A76F30" w:rsidRDefault="00A76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F30" w:rsidRDefault="00A76F30">
      <w:pPr>
        <w:spacing w:after="0" w:line="240" w:lineRule="auto"/>
      </w:pPr>
      <w:r>
        <w:separator/>
      </w:r>
    </w:p>
  </w:footnote>
  <w:footnote w:type="continuationSeparator" w:id="1">
    <w:p w:rsidR="00A76F30" w:rsidRDefault="00A76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FD1" w:rsidRDefault="00D040DE" w:rsidP="001C74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040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4FD1" w:rsidRDefault="00A76F3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FD1" w:rsidRDefault="00D040DE" w:rsidP="001C74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040D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753">
      <w:rPr>
        <w:rStyle w:val="a5"/>
        <w:noProof/>
      </w:rPr>
      <w:t>2</w:t>
    </w:r>
    <w:r>
      <w:rPr>
        <w:rStyle w:val="a5"/>
      </w:rPr>
      <w:fldChar w:fldCharType="end"/>
    </w:r>
  </w:p>
  <w:p w:rsidR="00D24FD1" w:rsidRDefault="00A76F3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060F"/>
    <w:multiLevelType w:val="hybridMultilevel"/>
    <w:tmpl w:val="3386EBD6"/>
    <w:lvl w:ilvl="0" w:tplc="E4F0517C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774C41"/>
    <w:multiLevelType w:val="hybridMultilevel"/>
    <w:tmpl w:val="56DA5144"/>
    <w:lvl w:ilvl="0" w:tplc="E4F0517C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2D6F"/>
    <w:multiLevelType w:val="hybridMultilevel"/>
    <w:tmpl w:val="50287E4A"/>
    <w:lvl w:ilvl="0" w:tplc="E4F0517C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235F7D"/>
    <w:multiLevelType w:val="hybridMultilevel"/>
    <w:tmpl w:val="0BEE1A54"/>
    <w:lvl w:ilvl="0" w:tplc="E4F0517C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0545A9"/>
    <w:multiLevelType w:val="hybridMultilevel"/>
    <w:tmpl w:val="4DF296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F50"/>
    <w:rsid w:val="00047F8B"/>
    <w:rsid w:val="002577D4"/>
    <w:rsid w:val="00300E6D"/>
    <w:rsid w:val="00300FDA"/>
    <w:rsid w:val="003A2A13"/>
    <w:rsid w:val="003A7C4D"/>
    <w:rsid w:val="005040DD"/>
    <w:rsid w:val="00583859"/>
    <w:rsid w:val="005C5753"/>
    <w:rsid w:val="00623E4A"/>
    <w:rsid w:val="0063387C"/>
    <w:rsid w:val="00661B9A"/>
    <w:rsid w:val="006B25EA"/>
    <w:rsid w:val="00895CD9"/>
    <w:rsid w:val="008C10BD"/>
    <w:rsid w:val="00950953"/>
    <w:rsid w:val="009645A3"/>
    <w:rsid w:val="00A76F30"/>
    <w:rsid w:val="00AB157A"/>
    <w:rsid w:val="00AE1F50"/>
    <w:rsid w:val="00BA0F62"/>
    <w:rsid w:val="00C50D2B"/>
    <w:rsid w:val="00D040DE"/>
    <w:rsid w:val="00D8785A"/>
    <w:rsid w:val="00DF1AEA"/>
    <w:rsid w:val="00E541D1"/>
    <w:rsid w:val="00ED2B72"/>
    <w:rsid w:val="00F35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2A13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sz w:val="24"/>
    </w:rPr>
  </w:style>
  <w:style w:type="character" w:customStyle="1" w:styleId="a4">
    <w:name w:val="Верхний колонтитул Знак"/>
    <w:basedOn w:val="a0"/>
    <w:link w:val="a3"/>
    <w:rsid w:val="003A2A13"/>
    <w:rPr>
      <w:rFonts w:ascii="Calibri" w:eastAsia="Calibri" w:hAnsi="Calibri" w:cs="Times New Roman"/>
      <w:sz w:val="24"/>
    </w:rPr>
  </w:style>
  <w:style w:type="character" w:styleId="a5">
    <w:name w:val="page number"/>
    <w:basedOn w:val="a0"/>
    <w:rsid w:val="003A2A13"/>
  </w:style>
  <w:style w:type="paragraph" w:styleId="a6">
    <w:name w:val="Normal (Web)"/>
    <w:basedOn w:val="a"/>
    <w:uiPriority w:val="99"/>
    <w:semiHidden/>
    <w:unhideWhenUsed/>
    <w:rsid w:val="00047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0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0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2A13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sz w:val="24"/>
    </w:rPr>
  </w:style>
  <w:style w:type="character" w:customStyle="1" w:styleId="a4">
    <w:name w:val="Верхний колонтитул Знак"/>
    <w:basedOn w:val="a0"/>
    <w:link w:val="a3"/>
    <w:rsid w:val="003A2A13"/>
    <w:rPr>
      <w:rFonts w:ascii="Calibri" w:eastAsia="Calibri" w:hAnsi="Calibri" w:cs="Times New Roman"/>
      <w:sz w:val="24"/>
    </w:rPr>
  </w:style>
  <w:style w:type="character" w:styleId="a5">
    <w:name w:val="page number"/>
    <w:basedOn w:val="a0"/>
    <w:rsid w:val="003A2A13"/>
  </w:style>
  <w:style w:type="paragraph" w:styleId="a6">
    <w:name w:val="Normal (Web)"/>
    <w:basedOn w:val="a"/>
    <w:uiPriority w:val="99"/>
    <w:semiHidden/>
    <w:unhideWhenUsed/>
    <w:rsid w:val="00047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0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0F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ochetym-obv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ochetym-obv@yandex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1839E-6361-4ED2-A4BC-9F9C29A6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2015-10-12T18:25:00Z</cp:lastPrinted>
  <dcterms:created xsi:type="dcterms:W3CDTF">2015-10-17T18:56:00Z</dcterms:created>
  <dcterms:modified xsi:type="dcterms:W3CDTF">2015-10-20T00:12:00Z</dcterms:modified>
</cp:coreProperties>
</file>